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934FFF" w:rsidRDefault="00DC01DC" w:rsidP="00DC01DC">
      <w:pPr>
        <w:spacing w:line="240" w:lineRule="auto"/>
        <w:jc w:val="both"/>
        <w:rPr>
          <w:rFonts w:ascii="Cambria" w:hAnsi="Cambria" w:cstheme="minorHAnsi"/>
          <w:b/>
        </w:rPr>
      </w:pPr>
    </w:p>
    <w:p w14:paraId="630072DF" w14:textId="18341B96" w:rsidR="00AE7745" w:rsidRDefault="00C71FF8" w:rsidP="00BA35B9">
      <w:pPr>
        <w:shd w:val="clear" w:color="auto" w:fill="A6A6A6" w:themeFill="background1" w:themeFillShade="A6"/>
        <w:spacing w:line="240" w:lineRule="auto"/>
        <w:jc w:val="both"/>
        <w:rPr>
          <w:rFonts w:ascii="Cambria" w:hAnsi="Cambria" w:cstheme="minorHAnsi"/>
          <w:b/>
          <w:sz w:val="28"/>
          <w:szCs w:val="28"/>
        </w:rPr>
      </w:pPr>
      <w:r w:rsidRPr="00C71FF8">
        <w:rPr>
          <w:rFonts w:ascii="Cambria" w:hAnsi="Cambria" w:cstheme="minorHAnsi"/>
          <w:b/>
          <w:sz w:val="28"/>
          <w:szCs w:val="28"/>
        </w:rPr>
        <w:t xml:space="preserve">Category 6: </w:t>
      </w:r>
      <w:r w:rsidR="00AE7745" w:rsidRPr="006454B1">
        <w:rPr>
          <w:rFonts w:ascii="Cambria" w:hAnsi="Cambria" w:cstheme="minorHAnsi"/>
          <w:b/>
          <w:sz w:val="28"/>
          <w:szCs w:val="28"/>
        </w:rPr>
        <w:t>Leadership in Water Sanitation and Hygiene (WASH)</w:t>
      </w:r>
    </w:p>
    <w:p w14:paraId="1B6509F9" w14:textId="1E6EF3A8" w:rsidR="00710C6D" w:rsidRPr="009B52C9" w:rsidRDefault="00AE7745" w:rsidP="00BA35B9">
      <w:pPr>
        <w:shd w:val="clear" w:color="auto" w:fill="A6A6A6" w:themeFill="background1" w:themeFillShade="A6"/>
        <w:spacing w:line="240" w:lineRule="auto"/>
        <w:jc w:val="both"/>
        <w:rPr>
          <w:rFonts w:ascii="Cambria" w:hAnsi="Cambria" w:cstheme="minorHAnsi"/>
          <w:b/>
          <w:lang w:val="en-US"/>
        </w:rPr>
      </w:pPr>
      <w:r w:rsidRPr="009B52C9">
        <w:rPr>
          <w:rFonts w:ascii="Cambria" w:hAnsi="Cambria" w:cstheme="minorHAnsi"/>
          <w:b/>
          <w:sz w:val="28"/>
          <w:szCs w:val="28"/>
        </w:rPr>
        <w:t xml:space="preserve">6A: </w:t>
      </w:r>
      <w:r w:rsidR="004D426F" w:rsidRPr="009B52C9">
        <w:rPr>
          <w:rFonts w:ascii="Cambria" w:hAnsi="Cambria" w:cstheme="minorHAnsi"/>
          <w:b/>
          <w:sz w:val="28"/>
          <w:szCs w:val="28"/>
        </w:rPr>
        <w:t>Women Changemakers in Sanitation</w:t>
      </w:r>
    </w:p>
    <w:p w14:paraId="4E09D3A0" w14:textId="77777777" w:rsidR="00BA35B9" w:rsidRDefault="00BA35B9" w:rsidP="00BA35B9">
      <w:pPr>
        <w:spacing w:line="240" w:lineRule="auto"/>
        <w:jc w:val="both"/>
        <w:rPr>
          <w:rFonts w:ascii="Cambria" w:hAnsi="Cambria" w:cstheme="minorHAnsi"/>
          <w:b/>
        </w:rPr>
      </w:pPr>
    </w:p>
    <w:p w14:paraId="3B6F2F12" w14:textId="3EE8BF65" w:rsidR="00C71FF8" w:rsidRPr="005E51D5" w:rsidRDefault="00710C6D" w:rsidP="00C71FF8">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Eligibility</w:t>
      </w:r>
      <w:r w:rsidRPr="00934FFF">
        <w:rPr>
          <w:rFonts w:ascii="Cambria" w:hAnsi="Cambria" w:cstheme="minorHAnsi"/>
          <w:b/>
          <w:u w:val="single"/>
        </w:rPr>
        <w:t xml:space="preserve"> </w:t>
      </w:r>
    </w:p>
    <w:p w14:paraId="3B7569D3" w14:textId="59D999F4" w:rsidR="004D426F" w:rsidRDefault="005D2FC7" w:rsidP="004D426F">
      <w:pPr>
        <w:spacing w:after="0" w:line="240" w:lineRule="auto"/>
        <w:jc w:val="both"/>
        <w:rPr>
          <w:rFonts w:ascii="Cambria" w:eastAsia="Cambria" w:hAnsi="Cambria" w:cs="Cambria"/>
        </w:rPr>
      </w:pPr>
      <w:r w:rsidRPr="004D426F">
        <w:rPr>
          <w:rFonts w:ascii="Cambria" w:eastAsia="Cambria" w:hAnsi="Cambria" w:cs="Cambria"/>
          <w:color w:val="000000"/>
        </w:rPr>
        <w:t>Recognizing exceptional female leaders driving impactful sanitation projects</w:t>
      </w:r>
      <w:r>
        <w:rPr>
          <w:rFonts w:ascii="Cambria" w:eastAsia="Cambria" w:hAnsi="Cambria" w:cs="Cambria"/>
          <w:color w:val="000000"/>
        </w:rPr>
        <w:t xml:space="preserve">, the </w:t>
      </w:r>
      <w:r w:rsidR="004D426F">
        <w:rPr>
          <w:rFonts w:ascii="Cambria" w:eastAsia="Cambria" w:hAnsi="Cambria" w:cs="Cambria"/>
          <w:color w:val="000000"/>
        </w:rPr>
        <w:t xml:space="preserve">India Sanitation Coalition invites applications from </w:t>
      </w:r>
      <w:r w:rsidR="004D426F">
        <w:rPr>
          <w:rFonts w:ascii="Cambria" w:eastAsia="Cambria" w:hAnsi="Cambria" w:cs="Cambria"/>
        </w:rPr>
        <w:t>independent women changemakers “with the goal of having brought transformation in the sanitation space along one or more than one of the components of the sanitation value chain i.e. Build Use Maintain Treat BUMT”</w:t>
      </w:r>
      <w:r w:rsidR="0010650C">
        <w:rPr>
          <w:rFonts w:ascii="Cambria" w:eastAsia="Cambria" w:hAnsi="Cambria" w:cs="Cambria"/>
        </w:rPr>
        <w:t>.</w:t>
      </w:r>
      <w:r w:rsidR="004D426F">
        <w:rPr>
          <w:rFonts w:ascii="Cambria" w:eastAsia="Cambria" w:hAnsi="Cambria" w:cs="Cambria"/>
        </w:rPr>
        <w:t xml:space="preserve"> </w:t>
      </w:r>
      <w:r w:rsidR="004D426F">
        <w:rPr>
          <w:rFonts w:ascii="Cambria" w:eastAsia="Cambria" w:hAnsi="Cambria" w:cs="Cambria"/>
          <w:i/>
          <w:color w:val="000000"/>
        </w:rPr>
        <w:t xml:space="preserve">(For details, on BUMT </w:t>
      </w:r>
      <w:hyperlink r:id="rId11">
        <w:r w:rsidR="004D426F">
          <w:rPr>
            <w:rFonts w:ascii="Cambria" w:eastAsia="Cambria" w:hAnsi="Cambria" w:cs="Cambria"/>
            <w:color w:val="0563C1"/>
            <w:u w:val="single"/>
          </w:rPr>
          <w:t xml:space="preserve">Click Here) </w:t>
        </w:r>
      </w:hyperlink>
    </w:p>
    <w:p w14:paraId="2269AA9B" w14:textId="77777777" w:rsidR="004D426F" w:rsidRDefault="004D426F" w:rsidP="004D426F">
      <w:pPr>
        <w:spacing w:after="0" w:line="240" w:lineRule="auto"/>
        <w:jc w:val="both"/>
        <w:rPr>
          <w:rFonts w:ascii="Cambria" w:eastAsia="Cambria" w:hAnsi="Cambria" w:cs="Cambria"/>
        </w:rPr>
      </w:pPr>
    </w:p>
    <w:p w14:paraId="68D0AC9B" w14:textId="1A0A2A8F" w:rsidR="00265DA2" w:rsidRPr="004D426F" w:rsidRDefault="004D426F" w:rsidP="004D426F">
      <w:pPr>
        <w:spacing w:after="160" w:line="259" w:lineRule="auto"/>
        <w:jc w:val="both"/>
        <w:rPr>
          <w:rFonts w:ascii="Cambria" w:hAnsi="Cambria" w:cstheme="minorHAnsi"/>
        </w:rPr>
      </w:pPr>
      <w:r w:rsidRPr="004D426F">
        <w:rPr>
          <w:rFonts w:ascii="Cambria" w:eastAsia="Cambria" w:hAnsi="Cambria" w:cs="Cambria"/>
        </w:rPr>
        <w:t>Having an “explicit mission to create social impact” whose aim is to “resolve a sanitation themed problem by way of innovation, entrepreneurship, technology, social mobilisation, financing, behaviour change communication, partnerships, treatment or any other”</w:t>
      </w:r>
      <w:r w:rsidR="005D2FC7">
        <w:rPr>
          <w:rFonts w:ascii="Cambria" w:eastAsia="Cambria" w:hAnsi="Cambria" w:cs="Cambria"/>
        </w:rPr>
        <w:t>.</w:t>
      </w:r>
    </w:p>
    <w:p w14:paraId="17FD51EB" w14:textId="3C785570" w:rsidR="00924B18" w:rsidRPr="00934FFF" w:rsidRDefault="00CB0730" w:rsidP="00924B18">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Evaluation</w:t>
      </w:r>
      <w:r w:rsidR="00924B18" w:rsidRPr="00934FFF">
        <w:rPr>
          <w:rFonts w:ascii="Cambria" w:hAnsi="Cambria" w:cstheme="minorHAnsi"/>
          <w:b/>
        </w:rPr>
        <w:t xml:space="preserve"> </w:t>
      </w:r>
      <w:r w:rsidRPr="00934FFF">
        <w:rPr>
          <w:rFonts w:ascii="Cambria" w:hAnsi="Cambria" w:cstheme="minorHAnsi"/>
          <w:b/>
        </w:rPr>
        <w:t>criteria</w:t>
      </w:r>
    </w:p>
    <w:p w14:paraId="24B85287" w14:textId="0615D2FA" w:rsidR="00B710C6" w:rsidRPr="00934FFF" w:rsidRDefault="00710C6D" w:rsidP="00CE61CA">
      <w:pPr>
        <w:spacing w:line="240" w:lineRule="auto"/>
        <w:jc w:val="both"/>
        <w:rPr>
          <w:rStyle w:val="Hyperlink"/>
          <w:rFonts w:ascii="Cambria" w:hAnsi="Cambria" w:cstheme="minorHAnsi"/>
          <w:color w:val="000000" w:themeColor="text1"/>
          <w:u w:val="none"/>
        </w:rPr>
      </w:pPr>
      <w:bookmarkStart w:id="0" w:name="_Hlk187925304"/>
      <w:r w:rsidRPr="00934FFF">
        <w:rPr>
          <w:rFonts w:ascii="Cambria" w:hAnsi="Cambria" w:cstheme="minorHAnsi"/>
          <w:color w:val="000000" w:themeColor="text1"/>
        </w:rPr>
        <w:t xml:space="preserve">Entries will be screened for their eligibility, and selection for the final round will be </w:t>
      </w:r>
      <w:r w:rsidR="00856124" w:rsidRPr="00934FFF">
        <w:rPr>
          <w:rFonts w:ascii="Cambria" w:hAnsi="Cambria" w:cstheme="minorHAnsi"/>
          <w:color w:val="000000" w:themeColor="text1"/>
        </w:rPr>
        <w:t xml:space="preserve">done based on the </w:t>
      </w:r>
      <w:r w:rsidRPr="00934FFF">
        <w:rPr>
          <w:rFonts w:ascii="Cambria" w:hAnsi="Cambria" w:cstheme="minorHAnsi"/>
          <w:color w:val="000000" w:themeColor="text1"/>
        </w:rPr>
        <w:t>following parameters:</w:t>
      </w:r>
    </w:p>
    <w:p w14:paraId="45D194C6" w14:textId="0EE22171" w:rsidR="006B24E3" w:rsidRPr="00BA35B9" w:rsidRDefault="006B24E3" w:rsidP="00BA35B9">
      <w:pPr>
        <w:pStyle w:val="ListParagraph"/>
        <w:numPr>
          <w:ilvl w:val="0"/>
          <w:numId w:val="31"/>
        </w:numPr>
        <w:spacing w:after="120" w:line="360" w:lineRule="exact"/>
        <w:rPr>
          <w:rFonts w:ascii="Cambria" w:hAnsi="Cambria"/>
          <w:bCs/>
          <w:color w:val="000000" w:themeColor="text1"/>
        </w:rPr>
      </w:pPr>
      <w:r w:rsidRPr="00BA35B9">
        <w:rPr>
          <w:rFonts w:ascii="Cambria" w:hAnsi="Cambria" w:cstheme="majorHAnsi"/>
          <w:b/>
          <w:lang w:val="en-GB"/>
        </w:rPr>
        <w:t>Affordable:</w:t>
      </w:r>
      <w:r w:rsidRPr="00BA35B9">
        <w:rPr>
          <w:rFonts w:ascii="Cambria" w:hAnsi="Cambria" w:cstheme="majorHAnsi"/>
          <w:bCs/>
          <w:lang w:val="en-GB"/>
        </w:rPr>
        <w:t xml:space="preserve"> </w:t>
      </w:r>
      <w:r w:rsidRPr="00BA35B9">
        <w:rPr>
          <w:rFonts w:ascii="Cambria" w:hAnsi="Cambria"/>
          <w:bCs/>
          <w:color w:val="000000" w:themeColor="text1"/>
        </w:rPr>
        <w:t xml:space="preserve">The solution is affordable and creates access for everyone across the economic pyramid, especially for those at the bottom of </w:t>
      </w:r>
      <w:r w:rsidR="00F93FF6" w:rsidRPr="00BA35B9">
        <w:rPr>
          <w:rFonts w:ascii="Cambria" w:hAnsi="Cambria"/>
          <w:bCs/>
          <w:color w:val="000000" w:themeColor="text1"/>
        </w:rPr>
        <w:t xml:space="preserve">the </w:t>
      </w:r>
      <w:r w:rsidRPr="00BA35B9">
        <w:rPr>
          <w:rFonts w:ascii="Cambria" w:hAnsi="Cambria"/>
          <w:bCs/>
          <w:color w:val="000000" w:themeColor="text1"/>
        </w:rPr>
        <w:t>pyramid.</w:t>
      </w:r>
      <w:bookmarkStart w:id="1" w:name="_Hlk132895191"/>
      <w:r w:rsidRPr="00BA35B9">
        <w:rPr>
          <w:rFonts w:ascii="Cambria" w:hAnsi="Cambria"/>
          <w:bCs/>
          <w:color w:val="000000" w:themeColor="text1"/>
        </w:rPr>
        <w:t xml:space="preserve"> An important consideration should still be that affordability is not an outcome of </w:t>
      </w:r>
      <w:r w:rsidR="00404973" w:rsidRPr="00BA35B9">
        <w:rPr>
          <w:rFonts w:ascii="Cambria" w:hAnsi="Cambria"/>
          <w:bCs/>
          <w:color w:val="000000" w:themeColor="text1"/>
        </w:rPr>
        <w:t xml:space="preserve">the </w:t>
      </w:r>
      <w:r w:rsidRPr="00BA35B9">
        <w:rPr>
          <w:rFonts w:ascii="Cambria" w:hAnsi="Cambria"/>
          <w:bCs/>
          <w:color w:val="000000" w:themeColor="text1"/>
        </w:rPr>
        <w:t xml:space="preserve">downgrade of quality. It needs to be ensured that </w:t>
      </w:r>
      <w:r w:rsidR="00F93FF6" w:rsidRPr="00BA35B9">
        <w:rPr>
          <w:rFonts w:ascii="Cambria" w:hAnsi="Cambria"/>
          <w:bCs/>
          <w:color w:val="000000" w:themeColor="text1"/>
        </w:rPr>
        <w:t xml:space="preserve">an </w:t>
      </w:r>
      <w:r w:rsidRPr="00BA35B9">
        <w:rPr>
          <w:rFonts w:ascii="Cambria" w:hAnsi="Cambria"/>
          <w:bCs/>
          <w:color w:val="000000" w:themeColor="text1"/>
        </w:rPr>
        <w:t xml:space="preserve">acceptable level of quality is being delivered at a low cost </w:t>
      </w:r>
      <w:r w:rsidR="00DD7182" w:rsidRPr="00BA35B9">
        <w:rPr>
          <w:rFonts w:ascii="Cambria" w:hAnsi="Cambria"/>
          <w:bCs/>
          <w:color w:val="000000" w:themeColor="text1"/>
        </w:rPr>
        <w:t>i.e.,</w:t>
      </w:r>
      <w:r w:rsidRPr="00BA35B9">
        <w:rPr>
          <w:rFonts w:ascii="Cambria" w:hAnsi="Cambria"/>
          <w:bCs/>
          <w:color w:val="000000" w:themeColor="text1"/>
        </w:rPr>
        <w:t xml:space="preserve"> delivery is important. </w:t>
      </w:r>
      <w:bookmarkEnd w:id="1"/>
    </w:p>
    <w:p w14:paraId="14454367" w14:textId="14299F01"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color w:val="000000" w:themeColor="text1"/>
        </w:rPr>
        <w:t>Scalable:</w:t>
      </w:r>
      <w:r w:rsidRPr="00BA35B9">
        <w:rPr>
          <w:rFonts w:ascii="Cambria" w:hAnsi="Cambria"/>
          <w:bCs/>
          <w:color w:val="000000" w:themeColor="text1"/>
        </w:rPr>
        <w:t xml:space="preserve"> </w:t>
      </w:r>
      <w:r w:rsidRPr="00BA35B9">
        <w:rPr>
          <w:rFonts w:ascii="Cambria" w:hAnsi="Cambria"/>
          <w:bCs/>
        </w:rPr>
        <w:t>The solution ought to make a significant impact with a reach to a bigger number of people.</w:t>
      </w:r>
    </w:p>
    <w:p w14:paraId="4037873B" w14:textId="1BC5B09F"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 xml:space="preserve">Sustainable: </w:t>
      </w:r>
      <w:r w:rsidRPr="00BA35B9">
        <w:rPr>
          <w:rFonts w:ascii="Cambria" w:hAnsi="Cambria"/>
          <w:bCs/>
        </w:rPr>
        <w:t>All the solutions should be environmentally sustainable, economically feasible, socially acceptable, and adaptable to policy changes.</w:t>
      </w:r>
    </w:p>
    <w:p w14:paraId="2D4BC0D8" w14:textId="0A1593A4"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Universal:</w:t>
      </w:r>
      <w:r w:rsidRPr="00BA35B9">
        <w:rPr>
          <w:rFonts w:ascii="Cambria" w:hAnsi="Cambria"/>
          <w:bCs/>
        </w:rPr>
        <w:t xml:space="preserve"> The solution should be user-friendly with an intention to be inclusive.</w:t>
      </w:r>
    </w:p>
    <w:p w14:paraId="4E31F336" w14:textId="78CD9FD0"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Rapid:</w:t>
      </w:r>
      <w:r w:rsidRPr="00BA35B9">
        <w:rPr>
          <w:rFonts w:ascii="Cambria" w:hAnsi="Cambria"/>
          <w:bCs/>
        </w:rPr>
        <w:t xml:space="preserve"> </w:t>
      </w:r>
      <w:r w:rsidR="00404973" w:rsidRPr="00BA35B9">
        <w:rPr>
          <w:rFonts w:ascii="Cambria" w:hAnsi="Cambria"/>
          <w:bCs/>
        </w:rPr>
        <w:t>The solution</w:t>
      </w:r>
      <w:r w:rsidRPr="00BA35B9">
        <w:rPr>
          <w:rFonts w:ascii="Cambria" w:hAnsi="Cambria"/>
          <w:bCs/>
        </w:rPr>
        <w:t xml:space="preserve"> should be quick to </w:t>
      </w:r>
      <w:r w:rsidR="005A29E0" w:rsidRPr="00BA35B9">
        <w:rPr>
          <w:rFonts w:ascii="Cambria" w:hAnsi="Cambria"/>
          <w:bCs/>
        </w:rPr>
        <w:t>adapt and</w:t>
      </w:r>
      <w:r w:rsidRPr="00BA35B9">
        <w:rPr>
          <w:rFonts w:ascii="Cambria" w:hAnsi="Cambria"/>
          <w:bCs/>
        </w:rPr>
        <w:t xml:space="preserve"> ideate on new possibilities and their subsequent deployment. </w:t>
      </w:r>
    </w:p>
    <w:p w14:paraId="6D4C492A" w14:textId="0378F955"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Excellence:</w:t>
      </w:r>
      <w:r w:rsidRPr="00BA35B9">
        <w:rPr>
          <w:rFonts w:ascii="Cambria" w:hAnsi="Cambria"/>
          <w:bCs/>
        </w:rPr>
        <w:t xml:space="preserve"> The solution should be with affordable excellence. The solution should not compromise on quality because it needs to be affordable. It should strike </w:t>
      </w:r>
      <w:r w:rsidR="00404973" w:rsidRPr="00BA35B9">
        <w:rPr>
          <w:rFonts w:ascii="Cambria" w:hAnsi="Cambria"/>
          <w:bCs/>
        </w:rPr>
        <w:t xml:space="preserve">a </w:t>
      </w:r>
      <w:r w:rsidRPr="00BA35B9">
        <w:rPr>
          <w:rFonts w:ascii="Cambria" w:hAnsi="Cambria"/>
          <w:bCs/>
        </w:rPr>
        <w:t xml:space="preserve">balance between quality and affordability: Depth of impact. </w:t>
      </w:r>
    </w:p>
    <w:p w14:paraId="229FB557" w14:textId="5301F4A4" w:rsidR="006B24E3" w:rsidRPr="00BA35B9" w:rsidRDefault="006B24E3" w:rsidP="00BA35B9">
      <w:pPr>
        <w:pStyle w:val="ListParagraph"/>
        <w:numPr>
          <w:ilvl w:val="0"/>
          <w:numId w:val="31"/>
        </w:numPr>
        <w:spacing w:after="120" w:line="360" w:lineRule="exact"/>
        <w:rPr>
          <w:rFonts w:ascii="Cambria" w:hAnsi="Cambria"/>
          <w:bCs/>
        </w:rPr>
      </w:pPr>
      <w:r w:rsidRPr="00BA35B9">
        <w:rPr>
          <w:rFonts w:ascii="Cambria" w:hAnsi="Cambria"/>
          <w:b/>
        </w:rPr>
        <w:t xml:space="preserve">Distinctive: </w:t>
      </w:r>
      <w:r w:rsidRPr="00BA35B9">
        <w:rPr>
          <w:rFonts w:ascii="Cambria" w:hAnsi="Cambria"/>
          <w:bCs/>
        </w:rPr>
        <w:t xml:space="preserve">The solution should be innovative as there is no use </w:t>
      </w:r>
      <w:r w:rsidR="00404973" w:rsidRPr="00BA35B9">
        <w:rPr>
          <w:rFonts w:ascii="Cambria" w:hAnsi="Cambria"/>
          <w:bCs/>
        </w:rPr>
        <w:t>in</w:t>
      </w:r>
      <w:r w:rsidRPr="00BA35B9">
        <w:rPr>
          <w:rFonts w:ascii="Cambria" w:hAnsi="Cambria"/>
          <w:bCs/>
        </w:rPr>
        <w:t xml:space="preserve"> creating </w:t>
      </w:r>
      <w:r w:rsidR="00037CED" w:rsidRPr="00BA35B9">
        <w:rPr>
          <w:rFonts w:ascii="Cambria" w:hAnsi="Cambria"/>
          <w:bCs/>
        </w:rPr>
        <w:t>‘</w:t>
      </w:r>
      <w:r w:rsidRPr="00BA35B9">
        <w:rPr>
          <w:rFonts w:ascii="Cambria" w:hAnsi="Cambria"/>
          <w:bCs/>
        </w:rPr>
        <w:t xml:space="preserve">me too’ products and services. </w:t>
      </w:r>
    </w:p>
    <w:p w14:paraId="17BBC96E" w14:textId="77777777" w:rsidR="00794D96" w:rsidRPr="00934FFF" w:rsidRDefault="006B24E3" w:rsidP="00710C6D">
      <w:pPr>
        <w:spacing w:line="240" w:lineRule="auto"/>
        <w:jc w:val="both"/>
        <w:rPr>
          <w:rStyle w:val="Hyperlink"/>
          <w:rFonts w:ascii="Cambria" w:hAnsi="Cambria"/>
          <w:b/>
          <w:bCs/>
          <w:i/>
          <w:iCs/>
        </w:rPr>
      </w:pPr>
      <w:r w:rsidRPr="00934FFF">
        <w:rPr>
          <w:rFonts w:ascii="Cambria" w:hAnsi="Cambria" w:cstheme="majorHAnsi"/>
          <w:i/>
          <w:lang w:val="en-GB"/>
        </w:rPr>
        <w:t>*</w:t>
      </w:r>
      <w:r w:rsidRPr="00934FFF">
        <w:rPr>
          <w:rFonts w:ascii="Cambria" w:hAnsi="Cambria" w:cstheme="majorHAnsi"/>
          <w:b/>
          <w:i/>
          <w:lang w:val="en-GB"/>
        </w:rPr>
        <w:t xml:space="preserve">Weightage would be given to </w:t>
      </w:r>
      <w:r w:rsidR="00910665" w:rsidRPr="00934FFF">
        <w:rPr>
          <w:rFonts w:ascii="Cambria" w:hAnsi="Cambria" w:cstheme="majorHAnsi"/>
          <w:b/>
          <w:i/>
          <w:lang w:val="en-GB"/>
        </w:rPr>
        <w:t>programs</w:t>
      </w:r>
      <w:r w:rsidRPr="00934FFF">
        <w:rPr>
          <w:rFonts w:ascii="Cambria" w:hAnsi="Cambria" w:cstheme="majorHAnsi"/>
          <w:b/>
          <w:i/>
          <w:lang w:val="en-GB"/>
        </w:rPr>
        <w:t xml:space="preserve"> that address more than one section of the ASSURED framework. (For details, on </w:t>
      </w:r>
      <w:r w:rsidR="00910665" w:rsidRPr="00934FFF">
        <w:rPr>
          <w:rFonts w:ascii="Cambria" w:hAnsi="Cambria" w:cstheme="majorHAnsi"/>
          <w:b/>
          <w:i/>
          <w:lang w:val="en-GB"/>
        </w:rPr>
        <w:t xml:space="preserve">the </w:t>
      </w:r>
      <w:r w:rsidRPr="00934FFF">
        <w:rPr>
          <w:rFonts w:ascii="Cambria" w:hAnsi="Cambria" w:cstheme="majorHAnsi"/>
          <w:b/>
          <w:i/>
          <w:lang w:val="en-GB"/>
        </w:rPr>
        <w:t>ASSURED framework</w:t>
      </w:r>
      <w:r w:rsidRPr="00934FFF">
        <w:rPr>
          <w:rFonts w:ascii="Cambria" w:hAnsi="Cambria" w:cstheme="majorHAnsi"/>
          <w:b/>
          <w:bCs/>
          <w:i/>
          <w:iCs/>
          <w:lang w:val="en-GB"/>
        </w:rPr>
        <w:t xml:space="preserve"> </w:t>
      </w:r>
      <w:hyperlink r:id="rId12" w:history="1">
        <w:r w:rsidRPr="00934FFF">
          <w:rPr>
            <w:rStyle w:val="Hyperlink"/>
            <w:rFonts w:ascii="Cambria" w:hAnsi="Cambria"/>
            <w:b/>
            <w:bCs/>
            <w:i/>
            <w:iCs/>
          </w:rPr>
          <w:t>click here</w:t>
        </w:r>
      </w:hyperlink>
      <w:r w:rsidR="00910665" w:rsidRPr="00934FFF">
        <w:rPr>
          <w:rStyle w:val="Hyperlink"/>
          <w:rFonts w:ascii="Cambria" w:hAnsi="Cambria"/>
          <w:b/>
          <w:bCs/>
          <w:i/>
          <w:iCs/>
        </w:rPr>
        <w:t xml:space="preserve">. </w:t>
      </w:r>
      <w:bookmarkStart w:id="2" w:name="_Hlk26538258"/>
    </w:p>
    <w:p w14:paraId="799C3D3A" w14:textId="13AEA6E5" w:rsidR="00710C6D" w:rsidRPr="00934FFF" w:rsidRDefault="00C71D12" w:rsidP="00710C6D">
      <w:pPr>
        <w:spacing w:line="240" w:lineRule="auto"/>
        <w:jc w:val="both"/>
        <w:rPr>
          <w:rFonts w:ascii="Cambria" w:hAnsi="Cambria" w:cstheme="minorHAnsi"/>
        </w:rPr>
      </w:pPr>
      <w:r w:rsidRPr="00934FFF">
        <w:rPr>
          <w:rFonts w:ascii="Cambria" w:hAnsi="Cambria" w:cstheme="minorHAnsi"/>
        </w:rPr>
        <w:t>Award</w:t>
      </w:r>
      <w:r w:rsidR="00710C6D" w:rsidRPr="00934FFF">
        <w:rPr>
          <w:rFonts w:ascii="Cambria" w:hAnsi="Cambria" w:cstheme="minorHAnsi"/>
        </w:rPr>
        <w:t xml:space="preserve"> entries that clear the screening</w:t>
      </w:r>
      <w:r w:rsidRPr="00934FFF">
        <w:rPr>
          <w:rFonts w:ascii="Cambria" w:hAnsi="Cambria" w:cstheme="minorHAnsi"/>
        </w:rPr>
        <w:t xml:space="preserve"> and preliminary evaluation </w:t>
      </w:r>
      <w:r w:rsidR="00710C6D" w:rsidRPr="00934FFF">
        <w:rPr>
          <w:rFonts w:ascii="Cambria" w:hAnsi="Cambria" w:cstheme="minorHAnsi"/>
        </w:rPr>
        <w:t>will</w:t>
      </w:r>
      <w:r w:rsidR="00AB2B55">
        <w:rPr>
          <w:rFonts w:ascii="Cambria" w:hAnsi="Cambria" w:cstheme="minorHAnsi"/>
        </w:rPr>
        <w:t xml:space="preserve"> be asked to</w:t>
      </w:r>
      <w:r w:rsidR="00710C6D" w:rsidRPr="00934FFF">
        <w:rPr>
          <w:rFonts w:ascii="Cambria" w:hAnsi="Cambria" w:cstheme="minorHAnsi"/>
        </w:rPr>
        <w:t xml:space="preserve"> make a presentation to the </w:t>
      </w:r>
      <w:r w:rsidR="00AB2B55">
        <w:rPr>
          <w:rFonts w:ascii="Cambria" w:hAnsi="Cambria" w:cstheme="minorHAnsi"/>
        </w:rPr>
        <w:t xml:space="preserve">executive </w:t>
      </w:r>
      <w:r w:rsidR="00710C6D" w:rsidRPr="00934FFF">
        <w:rPr>
          <w:rFonts w:ascii="Cambria" w:hAnsi="Cambria" w:cstheme="minorHAnsi"/>
        </w:rPr>
        <w:t>jury. The jury will evaluate the entries and select the finalist</w:t>
      </w:r>
      <w:r w:rsidR="00DD57F8" w:rsidRPr="00934FFF">
        <w:rPr>
          <w:rFonts w:ascii="Cambria" w:hAnsi="Cambria" w:cstheme="minorHAnsi"/>
        </w:rPr>
        <w:t>s</w:t>
      </w:r>
      <w:r w:rsidR="00710C6D" w:rsidRPr="00934FFF">
        <w:rPr>
          <w:rFonts w:ascii="Cambria" w:hAnsi="Cambria" w:cstheme="minorHAnsi"/>
        </w:rPr>
        <w:t xml:space="preserve">. Field validation of </w:t>
      </w:r>
      <w:r w:rsidR="004D2819" w:rsidRPr="00934FFF">
        <w:rPr>
          <w:rFonts w:ascii="Cambria" w:hAnsi="Cambria" w:cstheme="minorHAnsi"/>
        </w:rPr>
        <w:t xml:space="preserve">the </w:t>
      </w:r>
      <w:r w:rsidR="00710C6D" w:rsidRPr="00934FFF">
        <w:rPr>
          <w:rFonts w:ascii="Cambria" w:hAnsi="Cambria" w:cstheme="minorHAnsi"/>
        </w:rPr>
        <w:t>shortlisted entries</w:t>
      </w:r>
      <w:r w:rsidRPr="00934FFF">
        <w:rPr>
          <w:rFonts w:ascii="Cambria" w:hAnsi="Cambria" w:cstheme="minorHAnsi"/>
        </w:rPr>
        <w:t xml:space="preserve"> (finalists)</w:t>
      </w:r>
      <w:r w:rsidR="00710C6D" w:rsidRPr="00934FFF">
        <w:rPr>
          <w:rFonts w:ascii="Cambria" w:hAnsi="Cambria" w:cstheme="minorHAnsi"/>
        </w:rPr>
        <w:t xml:space="preserve"> </w:t>
      </w:r>
      <w:r w:rsidRPr="00934FFF">
        <w:rPr>
          <w:rFonts w:ascii="Cambria" w:hAnsi="Cambria" w:cstheme="minorHAnsi"/>
        </w:rPr>
        <w:t xml:space="preserve">may </w:t>
      </w:r>
      <w:r w:rsidR="00710C6D" w:rsidRPr="00934FFF">
        <w:rPr>
          <w:rFonts w:ascii="Cambria" w:hAnsi="Cambria" w:cstheme="minorHAnsi"/>
        </w:rPr>
        <w:t xml:space="preserve">be done by the </w:t>
      </w:r>
      <w:r w:rsidRPr="00934FFF">
        <w:rPr>
          <w:rFonts w:ascii="Cambria" w:hAnsi="Cambria" w:cstheme="minorHAnsi"/>
        </w:rPr>
        <w:t>j</w:t>
      </w:r>
      <w:r w:rsidR="00710C6D" w:rsidRPr="00934FFF">
        <w:rPr>
          <w:rFonts w:ascii="Cambria" w:hAnsi="Cambria" w:cstheme="minorHAnsi"/>
        </w:rPr>
        <w:t>ur</w:t>
      </w:r>
      <w:r w:rsidRPr="00934FFF">
        <w:rPr>
          <w:rFonts w:ascii="Cambria" w:hAnsi="Cambria" w:cstheme="minorHAnsi"/>
        </w:rPr>
        <w:t>ors</w:t>
      </w:r>
      <w:r w:rsidR="00AB2B55">
        <w:rPr>
          <w:rFonts w:ascii="Cambria" w:hAnsi="Cambria" w:cstheme="minorHAnsi"/>
        </w:rPr>
        <w:t xml:space="preserve">. The finalists will be asked to make a presentation before the final jury, post which the jury will evaluate the entries </w:t>
      </w:r>
      <w:r w:rsidRPr="00934FFF">
        <w:rPr>
          <w:rFonts w:ascii="Cambria" w:hAnsi="Cambria" w:cstheme="minorHAnsi"/>
        </w:rPr>
        <w:t>leading to the selection of winners</w:t>
      </w:r>
      <w:r w:rsidR="00710C6D" w:rsidRPr="00934FFF">
        <w:rPr>
          <w:rFonts w:ascii="Cambria" w:hAnsi="Cambria" w:cstheme="minorHAnsi"/>
        </w:rPr>
        <w:t>. The dec</w:t>
      </w:r>
      <w:r w:rsidR="00363DA0" w:rsidRPr="00934FFF">
        <w:rPr>
          <w:rFonts w:ascii="Cambria" w:hAnsi="Cambria" w:cstheme="minorHAnsi"/>
        </w:rPr>
        <w:t>ision of the jury shall be</w:t>
      </w:r>
      <w:r w:rsidR="00F66AE4" w:rsidRPr="00934FFF">
        <w:rPr>
          <w:rFonts w:ascii="Cambria" w:hAnsi="Cambria" w:cstheme="minorHAnsi"/>
        </w:rPr>
        <w:t xml:space="preserve"> final and binding </w:t>
      </w:r>
      <w:r w:rsidR="00363DA0" w:rsidRPr="00934FFF">
        <w:rPr>
          <w:rFonts w:ascii="Cambria" w:hAnsi="Cambria" w:cstheme="minorHAnsi"/>
        </w:rPr>
        <w:t>for all</w:t>
      </w:r>
      <w:r w:rsidR="00F66AE4" w:rsidRPr="00934FFF">
        <w:rPr>
          <w:rFonts w:ascii="Cambria" w:hAnsi="Cambria" w:cstheme="minorHAnsi"/>
        </w:rPr>
        <w:t xml:space="preserve"> </w:t>
      </w:r>
      <w:r w:rsidR="00DD57F8" w:rsidRPr="00934FFF">
        <w:rPr>
          <w:rFonts w:ascii="Cambria" w:hAnsi="Cambria" w:cstheme="minorHAnsi"/>
        </w:rPr>
        <w:t xml:space="preserve">the </w:t>
      </w:r>
      <w:r w:rsidR="00F66AE4" w:rsidRPr="00934FFF">
        <w:rPr>
          <w:rFonts w:ascii="Cambria" w:hAnsi="Cambria" w:cstheme="minorHAnsi"/>
        </w:rPr>
        <w:t xml:space="preserve">contestants. </w:t>
      </w:r>
      <w:bookmarkEnd w:id="0"/>
    </w:p>
    <w:p w14:paraId="3BC12BF2" w14:textId="77777777" w:rsidR="00794D96" w:rsidRPr="00934FFF" w:rsidRDefault="00794D96" w:rsidP="00710C6D">
      <w:pPr>
        <w:spacing w:line="240" w:lineRule="auto"/>
        <w:jc w:val="both"/>
        <w:rPr>
          <w:rFonts w:ascii="Cambria" w:hAnsi="Cambria" w:cstheme="minorHAnsi"/>
        </w:rPr>
      </w:pPr>
    </w:p>
    <w:bookmarkEnd w:id="2"/>
    <w:p w14:paraId="79E5E38F" w14:textId="77777777" w:rsidR="00710C6D" w:rsidRPr="00934FFF" w:rsidRDefault="00710C6D" w:rsidP="00710C6D">
      <w:pPr>
        <w:shd w:val="clear" w:color="auto" w:fill="BFBFBF" w:themeFill="background1" w:themeFillShade="BF"/>
        <w:spacing w:line="240" w:lineRule="auto"/>
        <w:jc w:val="both"/>
        <w:rPr>
          <w:rFonts w:ascii="Cambria" w:hAnsi="Cambria" w:cstheme="minorHAnsi"/>
          <w:b/>
        </w:rPr>
      </w:pPr>
      <w:r w:rsidRPr="00934FFF">
        <w:rPr>
          <w:rFonts w:ascii="Cambria" w:hAnsi="Cambria" w:cstheme="minorHAnsi"/>
          <w:b/>
        </w:rPr>
        <w:t>Important instructions</w:t>
      </w:r>
    </w:p>
    <w:p w14:paraId="0357F125" w14:textId="216109DE" w:rsidR="00710C6D" w:rsidRPr="00934FFF" w:rsidRDefault="00C71D12" w:rsidP="00710C6D">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934FFF">
        <w:rPr>
          <w:rFonts w:ascii="Cambria" w:hAnsi="Cambria" w:cstheme="minorHAnsi"/>
        </w:rPr>
        <w:lastRenderedPageBreak/>
        <w:t>Names of the applicant, the</w:t>
      </w:r>
      <w:r w:rsidR="00710C6D" w:rsidRPr="00934FFF">
        <w:rPr>
          <w:rFonts w:ascii="Cambria" w:hAnsi="Cambria" w:cstheme="minorHAnsi"/>
        </w:rPr>
        <w:t xml:space="preserve"> </w:t>
      </w:r>
      <w:r w:rsidRPr="00934FFF">
        <w:rPr>
          <w:rFonts w:ascii="Cambria" w:hAnsi="Cambria" w:cstheme="minorHAnsi"/>
        </w:rPr>
        <w:t xml:space="preserve">filled-in </w:t>
      </w:r>
      <w:r w:rsidR="00710C6D" w:rsidRPr="00934FFF">
        <w:rPr>
          <w:rFonts w:ascii="Cambria" w:hAnsi="Cambria" w:cstheme="minorHAnsi"/>
        </w:rPr>
        <w:t>questionnaire submitted</w:t>
      </w:r>
      <w:r w:rsidR="002C7B1A">
        <w:rPr>
          <w:rFonts w:ascii="Cambria" w:hAnsi="Cambria" w:cstheme="minorHAnsi"/>
        </w:rPr>
        <w:t>,</w:t>
      </w:r>
      <w:r w:rsidR="00710C6D" w:rsidRPr="00934FFF">
        <w:rPr>
          <w:rFonts w:ascii="Cambria" w:hAnsi="Cambria" w:cstheme="minorHAnsi"/>
        </w:rPr>
        <w:t xml:space="preserve"> and scoring information will be kept confidential and be the property of India Sanitation Coalition.</w:t>
      </w:r>
    </w:p>
    <w:bookmarkEnd w:id="3"/>
    <w:p w14:paraId="5FCAC639" w14:textId="77777777" w:rsidR="00710C6D" w:rsidRPr="00934FFF" w:rsidRDefault="00710C6D" w:rsidP="00710C6D">
      <w:pPr>
        <w:pStyle w:val="ListParagraph"/>
        <w:spacing w:after="0" w:line="240" w:lineRule="auto"/>
        <w:jc w:val="both"/>
        <w:rPr>
          <w:rFonts w:ascii="Cambria" w:hAnsi="Cambria" w:cstheme="minorHAnsi"/>
        </w:rPr>
      </w:pPr>
    </w:p>
    <w:p w14:paraId="012351E0" w14:textId="2A3FAA49"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934FFF">
        <w:rPr>
          <w:rFonts w:ascii="Cambria" w:hAnsi="Cambria" w:cstheme="minorHAnsi"/>
        </w:rPr>
        <w:t>applicant</w:t>
      </w:r>
      <w:r w:rsidRPr="00934FFF">
        <w:rPr>
          <w:rFonts w:ascii="Cambria" w:hAnsi="Cambria" w:cstheme="minorHAnsi"/>
        </w:rPr>
        <w:t xml:space="preserve"> organisation.</w:t>
      </w:r>
    </w:p>
    <w:p w14:paraId="4308B7B2" w14:textId="77777777" w:rsidR="00710C6D" w:rsidRPr="00934FFF" w:rsidRDefault="00710C6D" w:rsidP="00710C6D">
      <w:pPr>
        <w:pStyle w:val="ListParagraph"/>
        <w:spacing w:after="0" w:line="240" w:lineRule="auto"/>
        <w:jc w:val="both"/>
        <w:rPr>
          <w:rFonts w:ascii="Cambria" w:hAnsi="Cambria" w:cstheme="minorHAnsi"/>
        </w:rPr>
      </w:pPr>
    </w:p>
    <w:p w14:paraId="407BFFC8" w14:textId="7777777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Please make multiple copies if you wish to submit entries for more than one product.</w:t>
      </w:r>
    </w:p>
    <w:p w14:paraId="701071F9" w14:textId="77777777" w:rsidR="00710C6D" w:rsidRPr="00934FFF" w:rsidRDefault="00710C6D" w:rsidP="00710C6D">
      <w:pPr>
        <w:pStyle w:val="ListParagraph"/>
        <w:spacing w:after="0" w:line="240" w:lineRule="auto"/>
        <w:rPr>
          <w:rFonts w:ascii="Cambria" w:hAnsi="Cambria" w:cstheme="minorHAnsi"/>
        </w:rPr>
      </w:pPr>
    </w:p>
    <w:p w14:paraId="41F140E3" w14:textId="498012E7" w:rsidR="00710C6D" w:rsidRPr="00934FFF" w:rsidRDefault="00710C6D" w:rsidP="00710C6D">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Incomplete entries will not be</w:t>
      </w:r>
      <w:r w:rsidR="00363DA0" w:rsidRPr="00934FFF">
        <w:rPr>
          <w:rFonts w:ascii="Cambria" w:hAnsi="Cambria" w:cstheme="minorHAnsi"/>
        </w:rPr>
        <w:t xml:space="preserve"> considered</w:t>
      </w:r>
      <w:r w:rsidRPr="00934FFF">
        <w:rPr>
          <w:rFonts w:ascii="Cambria" w:hAnsi="Cambria" w:cstheme="minorHAnsi"/>
        </w:rPr>
        <w:t xml:space="preserve"> for evaluation.</w:t>
      </w:r>
    </w:p>
    <w:p w14:paraId="5F531FCD" w14:textId="77777777" w:rsidR="00710C6D" w:rsidRPr="00934FFF" w:rsidRDefault="00710C6D" w:rsidP="00710C6D">
      <w:pPr>
        <w:pStyle w:val="ListParagraph"/>
        <w:spacing w:after="0" w:line="240" w:lineRule="auto"/>
        <w:jc w:val="both"/>
        <w:rPr>
          <w:rFonts w:ascii="Cambria" w:hAnsi="Cambria" w:cstheme="minorHAnsi"/>
        </w:rPr>
      </w:pPr>
    </w:p>
    <w:p w14:paraId="6D918F2A" w14:textId="79CF8AB7" w:rsidR="00363DA0" w:rsidRPr="00994AB6" w:rsidRDefault="00710C6D" w:rsidP="00710C6D">
      <w:pPr>
        <w:pStyle w:val="ListParagraph"/>
        <w:numPr>
          <w:ilvl w:val="0"/>
          <w:numId w:val="2"/>
        </w:numPr>
        <w:spacing w:before="240" w:line="240" w:lineRule="auto"/>
        <w:jc w:val="both"/>
        <w:rPr>
          <w:rFonts w:ascii="Cambria" w:hAnsi="Cambria" w:cstheme="minorHAnsi"/>
        </w:rPr>
      </w:pPr>
      <w:bookmarkStart w:id="5" w:name="_Hlk26538343"/>
      <w:r w:rsidRPr="00994AB6">
        <w:rPr>
          <w:rFonts w:ascii="Cambria" w:hAnsi="Cambria" w:cstheme="minorHAnsi"/>
        </w:rPr>
        <w:t>Please submit the completed final questionnaire in soft cop</w:t>
      </w:r>
      <w:r w:rsidR="00994AB6" w:rsidRPr="00994AB6">
        <w:rPr>
          <w:rFonts w:ascii="Cambria" w:hAnsi="Cambria" w:cstheme="minorHAnsi"/>
        </w:rPr>
        <w:t>y</w:t>
      </w:r>
      <w:r w:rsidRPr="00994AB6">
        <w:rPr>
          <w:rFonts w:ascii="Cambria" w:hAnsi="Cambria" w:cstheme="minorHAnsi"/>
        </w:rPr>
        <w:t xml:space="preserve"> by </w:t>
      </w:r>
      <w:r w:rsidR="009B52C9">
        <w:rPr>
          <w:rFonts w:ascii="Cambria" w:hAnsi="Cambria" w:cstheme="minorHAnsi"/>
          <w:b/>
          <w:bCs/>
        </w:rPr>
        <w:t>15</w:t>
      </w:r>
      <w:r w:rsidR="006A0E79" w:rsidRPr="00D84DA8">
        <w:rPr>
          <w:rFonts w:ascii="Cambria" w:hAnsi="Cambria" w:cstheme="minorHAnsi"/>
          <w:b/>
          <w:bCs/>
          <w:vertAlign w:val="superscript"/>
        </w:rPr>
        <w:t>th</w:t>
      </w:r>
      <w:r w:rsidR="006A0E79">
        <w:rPr>
          <w:rFonts w:ascii="Cambria" w:hAnsi="Cambria" w:cstheme="minorHAnsi"/>
          <w:b/>
          <w:bCs/>
        </w:rPr>
        <w:t xml:space="preserve"> </w:t>
      </w:r>
      <w:r w:rsidR="00553FA7">
        <w:rPr>
          <w:rFonts w:ascii="Cambria" w:hAnsi="Cambria" w:cstheme="minorHAnsi"/>
          <w:b/>
          <w:bCs/>
        </w:rPr>
        <w:t>May</w:t>
      </w:r>
      <w:r w:rsidR="00AD2BB3">
        <w:rPr>
          <w:rFonts w:ascii="Cambria" w:hAnsi="Cambria" w:cstheme="minorHAnsi"/>
          <w:b/>
          <w:bCs/>
        </w:rPr>
        <w:t xml:space="preserve"> </w:t>
      </w:r>
      <w:r w:rsidR="00C94640">
        <w:rPr>
          <w:rFonts w:ascii="Cambria" w:hAnsi="Cambria" w:cstheme="minorHAnsi"/>
          <w:b/>
          <w:bCs/>
        </w:rPr>
        <w:t>2026</w:t>
      </w:r>
      <w:r w:rsidRPr="00994AB6">
        <w:rPr>
          <w:rFonts w:ascii="Cambria" w:hAnsi="Cambria" w:cstheme="minorHAnsi"/>
        </w:rPr>
        <w:t xml:space="preserve">. </w:t>
      </w:r>
    </w:p>
    <w:bookmarkEnd w:id="5"/>
    <w:p w14:paraId="042E2BF5" w14:textId="77777777" w:rsidR="00363DA0" w:rsidRPr="00994AB6" w:rsidRDefault="00363DA0" w:rsidP="00363DA0">
      <w:pPr>
        <w:pStyle w:val="ListParagraph"/>
        <w:rPr>
          <w:rFonts w:ascii="Cambria" w:hAnsi="Cambria" w:cstheme="minorHAnsi"/>
        </w:rPr>
      </w:pPr>
    </w:p>
    <w:p w14:paraId="12F7E56D" w14:textId="2FC32C91" w:rsidR="00710C6D" w:rsidRPr="00994AB6" w:rsidRDefault="00710C6D" w:rsidP="00710C6D">
      <w:pPr>
        <w:pStyle w:val="ListParagraph"/>
        <w:numPr>
          <w:ilvl w:val="0"/>
          <w:numId w:val="2"/>
        </w:numPr>
        <w:spacing w:before="240" w:line="240" w:lineRule="auto"/>
        <w:jc w:val="both"/>
        <w:rPr>
          <w:rFonts w:ascii="Cambria" w:hAnsi="Cambria" w:cstheme="minorHAnsi"/>
        </w:rPr>
      </w:pPr>
      <w:r w:rsidRPr="00994AB6">
        <w:rPr>
          <w:rFonts w:ascii="Cambria" w:hAnsi="Cambria" w:cstheme="minorHAnsi"/>
        </w:rPr>
        <w:t xml:space="preserve">Complete entries should be submitted to – </w:t>
      </w:r>
    </w:p>
    <w:p w14:paraId="07B560F5" w14:textId="76539EF3" w:rsidR="00710C6D" w:rsidRPr="00934FFF" w:rsidRDefault="002C7B1A" w:rsidP="00363DA0">
      <w:pPr>
        <w:spacing w:after="0" w:line="240" w:lineRule="auto"/>
        <w:ind w:firstLine="720"/>
        <w:jc w:val="both"/>
        <w:rPr>
          <w:rFonts w:ascii="Cambria" w:hAnsi="Cambria" w:cstheme="minorHAnsi"/>
        </w:rPr>
      </w:pPr>
      <w:r w:rsidRPr="00994AB6">
        <w:rPr>
          <w:rFonts w:ascii="Cambria" w:hAnsi="Cambria" w:cstheme="minorHAnsi"/>
        </w:rPr>
        <w:t>E-mail</w:t>
      </w:r>
      <w:r w:rsidR="00710C6D" w:rsidRPr="00994AB6">
        <w:rPr>
          <w:rFonts w:ascii="Cambria" w:hAnsi="Cambria" w:cstheme="minorHAnsi"/>
        </w:rPr>
        <w:t xml:space="preserve">: </w:t>
      </w:r>
      <w:hyperlink r:id="rId13" w:history="1">
        <w:r w:rsidR="002F3043" w:rsidRPr="00994AB6">
          <w:rPr>
            <w:rStyle w:val="Hyperlink"/>
            <w:rFonts w:ascii="Cambria" w:hAnsi="Cambria" w:cstheme="minorHAnsi"/>
          </w:rPr>
          <w:t>awards@isc.ficci.com</w:t>
        </w:r>
      </w:hyperlink>
      <w:r w:rsidR="00710C6D" w:rsidRPr="00934FFF">
        <w:rPr>
          <w:rFonts w:ascii="Cambria" w:hAnsi="Cambria" w:cstheme="minorHAnsi"/>
        </w:rPr>
        <w:t xml:space="preserve"> </w:t>
      </w:r>
    </w:p>
    <w:bookmarkEnd w:id="4"/>
    <w:p w14:paraId="54553E44" w14:textId="1B564C4C" w:rsidR="00710C6D" w:rsidRPr="00934FFF" w:rsidRDefault="00710C6D" w:rsidP="00363DA0">
      <w:pPr>
        <w:spacing w:line="240" w:lineRule="auto"/>
        <w:ind w:firstLine="360"/>
        <w:rPr>
          <w:rFonts w:ascii="Cambria" w:hAnsi="Cambria" w:cstheme="minorHAnsi"/>
        </w:rPr>
      </w:pPr>
    </w:p>
    <w:p w14:paraId="46B86A45" w14:textId="14A5AEA5" w:rsidR="00710C6D" w:rsidRPr="00934FFF" w:rsidRDefault="00710C6D" w:rsidP="00710C6D">
      <w:pPr>
        <w:shd w:val="clear" w:color="auto" w:fill="C6D9F1"/>
        <w:spacing w:after="0" w:line="240" w:lineRule="auto"/>
        <w:jc w:val="both"/>
        <w:rPr>
          <w:rFonts w:ascii="Cambria" w:hAnsi="Cambria" w:cstheme="minorHAnsi"/>
          <w:b/>
        </w:rPr>
      </w:pPr>
      <w:r w:rsidRPr="00934FFF">
        <w:rPr>
          <w:rFonts w:ascii="Cambria" w:hAnsi="Cambria" w:cstheme="minorHAnsi"/>
          <w:b/>
        </w:rPr>
        <w:t>Section 1</w:t>
      </w:r>
      <w:r w:rsidR="000C6C8C" w:rsidRPr="00934FFF">
        <w:rPr>
          <w:rFonts w:ascii="Cambria" w:hAnsi="Cambria" w:cstheme="minorHAnsi"/>
          <w:b/>
        </w:rPr>
        <w:t>(a)</w:t>
      </w:r>
      <w:r w:rsidRPr="00934FFF">
        <w:rPr>
          <w:rFonts w:ascii="Cambria" w:hAnsi="Cambria" w:cstheme="minorHAnsi"/>
          <w:b/>
        </w:rPr>
        <w:t xml:space="preserve">: </w:t>
      </w:r>
      <w:r w:rsidR="0010650C">
        <w:rPr>
          <w:rFonts w:ascii="Cambria" w:hAnsi="Cambria" w:cstheme="minorHAnsi"/>
          <w:b/>
        </w:rPr>
        <w:t>Details of changemaker</w:t>
      </w:r>
    </w:p>
    <w:p w14:paraId="2BD1B6F4" w14:textId="77777777" w:rsidR="00710C6D" w:rsidRPr="00934FFF" w:rsidRDefault="00710C6D" w:rsidP="00710C6D">
      <w:pPr>
        <w:spacing w:line="240" w:lineRule="auto"/>
        <w:jc w:val="both"/>
        <w:rPr>
          <w:rFonts w:ascii="Cambria" w:hAnsi="Cambria" w:cstheme="minorHAnsi"/>
          <w:b/>
        </w:rPr>
      </w:pPr>
    </w:p>
    <w:tbl>
      <w:tblPr>
        <w:tblpPr w:leftFromText="180" w:rightFromText="180" w:vertAnchor="text" w:tblpY="79"/>
        <w:tblW w:w="89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3401"/>
        <w:gridCol w:w="5507"/>
      </w:tblGrid>
      <w:tr w:rsidR="0010650C" w:rsidRPr="00D26898" w14:paraId="2B162429" w14:textId="77777777" w:rsidTr="004009B0">
        <w:tc>
          <w:tcPr>
            <w:tcW w:w="3401" w:type="dxa"/>
            <w:tcBorders>
              <w:top w:val="single" w:sz="4" w:space="0" w:color="000000"/>
              <w:left w:val="nil"/>
              <w:bottom w:val="single" w:sz="4" w:space="0" w:color="000000"/>
              <w:right w:val="nil"/>
            </w:tcBorders>
            <w:shd w:val="clear" w:color="auto" w:fill="FFFFFF"/>
            <w:vAlign w:val="center"/>
          </w:tcPr>
          <w:p w14:paraId="3329AEE2" w14:textId="129C5A14" w:rsidR="0010650C" w:rsidRPr="00D26898" w:rsidRDefault="0010650C" w:rsidP="00F25D5D">
            <w:pPr>
              <w:spacing w:after="0" w:line="240" w:lineRule="auto"/>
              <w:rPr>
                <w:rFonts w:ascii="Cambria" w:eastAsia="Cambria" w:hAnsi="Cambria" w:cs="Cambria"/>
                <w:b/>
                <w:color w:val="000000"/>
              </w:rPr>
            </w:pPr>
            <w:bookmarkStart w:id="6" w:name="_Hlk187925133"/>
            <w:r w:rsidRPr="00D26898">
              <w:rPr>
                <w:rFonts w:ascii="Cambria" w:eastAsia="Cambria" w:hAnsi="Cambria" w:cs="Cambria"/>
                <w:b/>
                <w:color w:val="000000"/>
              </w:rPr>
              <w:t>Name of the women changemaker</w:t>
            </w:r>
            <w:r w:rsidR="00F25D5D">
              <w:rPr>
                <w:rFonts w:ascii="Cambria" w:eastAsia="Cambria" w:hAnsi="Cambria" w:cs="Cambria"/>
                <w:b/>
                <w:color w:val="000000"/>
              </w:rPr>
              <w:t>*</w:t>
            </w:r>
          </w:p>
        </w:tc>
        <w:tc>
          <w:tcPr>
            <w:tcW w:w="5507" w:type="dxa"/>
            <w:tcBorders>
              <w:bottom w:val="single" w:sz="4" w:space="0" w:color="000000"/>
            </w:tcBorders>
            <w:shd w:val="clear" w:color="auto" w:fill="EDF2F8"/>
          </w:tcPr>
          <w:p w14:paraId="6126DDC1"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51C2CFBF" w14:textId="77777777" w:rsidTr="004009B0">
        <w:tc>
          <w:tcPr>
            <w:tcW w:w="3401" w:type="dxa"/>
            <w:tcBorders>
              <w:top w:val="single" w:sz="4" w:space="0" w:color="000000"/>
              <w:left w:val="nil"/>
              <w:bottom w:val="single" w:sz="8" w:space="0" w:color="4F81BD"/>
              <w:right w:val="nil"/>
            </w:tcBorders>
            <w:shd w:val="clear" w:color="auto" w:fill="FFFFFF"/>
            <w:vAlign w:val="center"/>
          </w:tcPr>
          <w:p w14:paraId="0B75F3B7" w14:textId="77777777"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Name of the organization to which the changemaker is affiliated (if any)</w:t>
            </w:r>
          </w:p>
        </w:tc>
        <w:tc>
          <w:tcPr>
            <w:tcW w:w="5507" w:type="dxa"/>
            <w:tcBorders>
              <w:top w:val="single" w:sz="4" w:space="0" w:color="000000"/>
              <w:bottom w:val="single" w:sz="8" w:space="0" w:color="4F81BD"/>
            </w:tcBorders>
            <w:shd w:val="clear" w:color="auto" w:fill="EDF2F8"/>
          </w:tcPr>
          <w:p w14:paraId="47137D82"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11D529CA" w14:textId="77777777" w:rsidTr="004009B0">
        <w:tc>
          <w:tcPr>
            <w:tcW w:w="3401" w:type="dxa"/>
            <w:tcBorders>
              <w:top w:val="single" w:sz="4" w:space="0" w:color="000000"/>
              <w:left w:val="nil"/>
              <w:bottom w:val="single" w:sz="8" w:space="0" w:color="4F81BD"/>
              <w:right w:val="nil"/>
            </w:tcBorders>
            <w:shd w:val="clear" w:color="auto" w:fill="FFFFFF"/>
            <w:vAlign w:val="center"/>
          </w:tcPr>
          <w:p w14:paraId="39A8C554" w14:textId="77777777"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Designation of the changemaker</w:t>
            </w:r>
          </w:p>
        </w:tc>
        <w:tc>
          <w:tcPr>
            <w:tcW w:w="5507" w:type="dxa"/>
            <w:tcBorders>
              <w:top w:val="single" w:sz="4" w:space="0" w:color="000000"/>
              <w:bottom w:val="single" w:sz="8" w:space="0" w:color="4F81BD"/>
            </w:tcBorders>
            <w:shd w:val="clear" w:color="auto" w:fill="EDF2F8"/>
          </w:tcPr>
          <w:p w14:paraId="1AA6F36C" w14:textId="77777777" w:rsidR="0010650C" w:rsidRPr="00D26898" w:rsidRDefault="0010650C" w:rsidP="004009B0">
            <w:pPr>
              <w:spacing w:after="0" w:line="240" w:lineRule="auto"/>
              <w:jc w:val="both"/>
              <w:rPr>
                <w:rFonts w:ascii="Cambria" w:eastAsia="Cambria" w:hAnsi="Cambria" w:cs="Cambria"/>
                <w:b/>
                <w:color w:val="000000"/>
              </w:rPr>
            </w:pPr>
          </w:p>
        </w:tc>
      </w:tr>
      <w:tr w:rsidR="0010650C" w:rsidRPr="00D26898" w14:paraId="243B8C5C" w14:textId="77777777" w:rsidTr="004009B0">
        <w:tc>
          <w:tcPr>
            <w:tcW w:w="3401" w:type="dxa"/>
            <w:tcBorders>
              <w:top w:val="single" w:sz="8" w:space="0" w:color="4F81BD"/>
              <w:left w:val="nil"/>
              <w:bottom w:val="nil"/>
              <w:right w:val="nil"/>
            </w:tcBorders>
            <w:shd w:val="clear" w:color="auto" w:fill="FFFFFF"/>
            <w:vAlign w:val="center"/>
          </w:tcPr>
          <w:p w14:paraId="39B0DCA9" w14:textId="7532E20E"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Name of the contact person</w:t>
            </w:r>
            <w:r w:rsidR="00F25D5D">
              <w:rPr>
                <w:rFonts w:ascii="Cambria" w:eastAsia="Cambria" w:hAnsi="Cambria" w:cs="Cambria"/>
                <w:b/>
                <w:color w:val="000000"/>
              </w:rPr>
              <w:t>*</w:t>
            </w:r>
          </w:p>
        </w:tc>
        <w:tc>
          <w:tcPr>
            <w:tcW w:w="5507" w:type="dxa"/>
            <w:tcBorders>
              <w:top w:val="single" w:sz="8" w:space="0" w:color="4F81BD"/>
              <w:left w:val="single" w:sz="6" w:space="0" w:color="4F81BD"/>
            </w:tcBorders>
            <w:shd w:val="clear" w:color="auto" w:fill="A7BFDE"/>
          </w:tcPr>
          <w:p w14:paraId="510E14AA"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4A2ABB2C" w14:textId="77777777" w:rsidTr="004009B0">
        <w:tc>
          <w:tcPr>
            <w:tcW w:w="3401" w:type="dxa"/>
            <w:tcBorders>
              <w:left w:val="nil"/>
              <w:bottom w:val="nil"/>
              <w:right w:val="nil"/>
            </w:tcBorders>
            <w:shd w:val="clear" w:color="auto" w:fill="FFFFFF"/>
            <w:vAlign w:val="center"/>
          </w:tcPr>
          <w:p w14:paraId="1B846DA8" w14:textId="5FD57E1D" w:rsidR="0010650C" w:rsidRPr="00D26898" w:rsidRDefault="0010650C" w:rsidP="00F25D5D">
            <w:pPr>
              <w:spacing w:after="0" w:line="240" w:lineRule="auto"/>
              <w:rPr>
                <w:rFonts w:ascii="Cambria" w:eastAsia="Cambria" w:hAnsi="Cambria" w:cs="Cambria"/>
                <w:b/>
                <w:color w:val="000000"/>
              </w:rPr>
            </w:pPr>
            <w:r w:rsidRPr="00D26898">
              <w:rPr>
                <w:rFonts w:ascii="Cambria" w:eastAsia="Cambria" w:hAnsi="Cambria" w:cs="Cambria"/>
                <w:b/>
                <w:color w:val="000000"/>
              </w:rPr>
              <w:t>Designation of the contact person</w:t>
            </w:r>
            <w:r w:rsidR="00F25D5D">
              <w:rPr>
                <w:rFonts w:ascii="Cambria" w:eastAsia="Cambria" w:hAnsi="Cambria" w:cs="Cambria"/>
                <w:b/>
                <w:color w:val="000000"/>
              </w:rPr>
              <w:t>*</w:t>
            </w:r>
          </w:p>
        </w:tc>
        <w:tc>
          <w:tcPr>
            <w:tcW w:w="5507" w:type="dxa"/>
            <w:shd w:val="clear" w:color="auto" w:fill="D3DFEE"/>
          </w:tcPr>
          <w:p w14:paraId="426F7D67"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1258F05" w14:textId="77777777" w:rsidTr="004009B0">
        <w:tc>
          <w:tcPr>
            <w:tcW w:w="3401" w:type="dxa"/>
            <w:tcBorders>
              <w:left w:val="nil"/>
              <w:bottom w:val="nil"/>
              <w:right w:val="nil"/>
            </w:tcBorders>
            <w:shd w:val="clear" w:color="auto" w:fill="FFFFFF"/>
            <w:vAlign w:val="center"/>
          </w:tcPr>
          <w:p w14:paraId="645B7042" w14:textId="5D945F3A"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Address for communication</w:t>
            </w:r>
            <w:r w:rsidR="00F25D5D">
              <w:rPr>
                <w:rFonts w:ascii="Cambria" w:eastAsia="Cambria" w:hAnsi="Cambria" w:cs="Cambria"/>
                <w:b/>
                <w:color w:val="000000"/>
              </w:rPr>
              <w:t>*</w:t>
            </w:r>
          </w:p>
        </w:tc>
        <w:tc>
          <w:tcPr>
            <w:tcW w:w="5507" w:type="dxa"/>
            <w:tcBorders>
              <w:left w:val="single" w:sz="6" w:space="0" w:color="4F81BD"/>
            </w:tcBorders>
            <w:shd w:val="clear" w:color="auto" w:fill="A7BFDE"/>
          </w:tcPr>
          <w:p w14:paraId="22EE75AF"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05C36313" w14:textId="77777777" w:rsidTr="004009B0">
        <w:tc>
          <w:tcPr>
            <w:tcW w:w="3401" w:type="dxa"/>
            <w:tcBorders>
              <w:left w:val="nil"/>
              <w:bottom w:val="nil"/>
              <w:right w:val="nil"/>
            </w:tcBorders>
            <w:shd w:val="clear" w:color="auto" w:fill="FFFFFF"/>
            <w:vAlign w:val="center"/>
          </w:tcPr>
          <w:p w14:paraId="08EC817F" w14:textId="24CC4170" w:rsidR="0010650C" w:rsidRPr="00D26898" w:rsidRDefault="00F25D5D" w:rsidP="004009B0">
            <w:pPr>
              <w:spacing w:after="0" w:line="240" w:lineRule="auto"/>
              <w:jc w:val="both"/>
              <w:rPr>
                <w:rFonts w:ascii="Cambria" w:eastAsia="Cambria" w:hAnsi="Cambria" w:cs="Cambria"/>
                <w:b/>
                <w:color w:val="000000"/>
              </w:rPr>
            </w:pPr>
            <w:r>
              <w:rPr>
                <w:rFonts w:ascii="Cambria" w:eastAsia="Cambria" w:hAnsi="Cambria" w:cs="Cambria"/>
                <w:b/>
                <w:color w:val="000000"/>
              </w:rPr>
              <w:t>Contact number*</w:t>
            </w:r>
          </w:p>
        </w:tc>
        <w:tc>
          <w:tcPr>
            <w:tcW w:w="5507" w:type="dxa"/>
            <w:shd w:val="clear" w:color="auto" w:fill="D3DFEE"/>
          </w:tcPr>
          <w:p w14:paraId="74308DF8"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1D33A35" w14:textId="77777777" w:rsidTr="004009B0">
        <w:tc>
          <w:tcPr>
            <w:tcW w:w="3401" w:type="dxa"/>
            <w:tcBorders>
              <w:left w:val="nil"/>
              <w:bottom w:val="nil"/>
              <w:right w:val="nil"/>
            </w:tcBorders>
            <w:shd w:val="clear" w:color="auto" w:fill="FFFFFF"/>
            <w:vAlign w:val="center"/>
          </w:tcPr>
          <w:p w14:paraId="0D696DA4" w14:textId="05B5449D"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E mail</w:t>
            </w:r>
            <w:r w:rsidR="00F25D5D">
              <w:rPr>
                <w:rFonts w:ascii="Cambria" w:eastAsia="Cambria" w:hAnsi="Cambria" w:cs="Cambria"/>
                <w:b/>
                <w:color w:val="000000"/>
              </w:rPr>
              <w:t>*</w:t>
            </w:r>
          </w:p>
        </w:tc>
        <w:tc>
          <w:tcPr>
            <w:tcW w:w="5507" w:type="dxa"/>
            <w:shd w:val="clear" w:color="auto" w:fill="D3DFEE"/>
          </w:tcPr>
          <w:p w14:paraId="209FE9A6"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3F2B8B5C" w14:textId="77777777" w:rsidTr="004009B0">
        <w:trPr>
          <w:trHeight w:val="348"/>
        </w:trPr>
        <w:tc>
          <w:tcPr>
            <w:tcW w:w="3401" w:type="dxa"/>
            <w:tcBorders>
              <w:left w:val="nil"/>
              <w:bottom w:val="nil"/>
              <w:right w:val="nil"/>
            </w:tcBorders>
            <w:shd w:val="clear" w:color="auto" w:fill="FFFFFF"/>
            <w:vAlign w:val="center"/>
          </w:tcPr>
          <w:p w14:paraId="0F6CBFE0"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Website (if Any)</w:t>
            </w:r>
          </w:p>
        </w:tc>
        <w:tc>
          <w:tcPr>
            <w:tcW w:w="5507" w:type="dxa"/>
            <w:tcBorders>
              <w:left w:val="single" w:sz="6" w:space="0" w:color="4F81BD"/>
            </w:tcBorders>
            <w:shd w:val="clear" w:color="auto" w:fill="A7BFDE"/>
          </w:tcPr>
          <w:p w14:paraId="5A09A5D4"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2A0856B7" w14:textId="77777777" w:rsidTr="004009B0">
        <w:tc>
          <w:tcPr>
            <w:tcW w:w="3401" w:type="dxa"/>
            <w:tcBorders>
              <w:left w:val="nil"/>
              <w:bottom w:val="nil"/>
              <w:right w:val="nil"/>
            </w:tcBorders>
            <w:shd w:val="clear" w:color="auto" w:fill="FFFFFF"/>
            <w:vAlign w:val="center"/>
          </w:tcPr>
          <w:p w14:paraId="048E1DFE"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 xml:space="preserve">Type of organisation </w:t>
            </w:r>
          </w:p>
        </w:tc>
        <w:tc>
          <w:tcPr>
            <w:tcW w:w="5507" w:type="dxa"/>
            <w:shd w:val="clear" w:color="auto" w:fill="D3DFEE"/>
          </w:tcPr>
          <w:p w14:paraId="5B215D62"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23DFFB5E" w14:textId="77777777" w:rsidTr="004009B0">
        <w:tc>
          <w:tcPr>
            <w:tcW w:w="3401" w:type="dxa"/>
            <w:tcBorders>
              <w:left w:val="nil"/>
              <w:bottom w:val="nil"/>
              <w:right w:val="nil"/>
            </w:tcBorders>
            <w:shd w:val="clear" w:color="auto" w:fill="FFFFFF"/>
            <w:vAlign w:val="center"/>
          </w:tcPr>
          <w:p w14:paraId="1CF3635A"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Employee strength</w:t>
            </w:r>
          </w:p>
        </w:tc>
        <w:tc>
          <w:tcPr>
            <w:tcW w:w="5507" w:type="dxa"/>
            <w:tcBorders>
              <w:left w:val="single" w:sz="6" w:space="0" w:color="4F81BD"/>
            </w:tcBorders>
            <w:shd w:val="clear" w:color="auto" w:fill="A7BFDE"/>
          </w:tcPr>
          <w:p w14:paraId="4037485D" w14:textId="77777777" w:rsidR="0010650C" w:rsidRPr="00D26898" w:rsidRDefault="0010650C" w:rsidP="004009B0">
            <w:pPr>
              <w:spacing w:after="0" w:line="240" w:lineRule="auto"/>
              <w:jc w:val="both"/>
              <w:rPr>
                <w:rFonts w:ascii="Cambria" w:eastAsia="Cambria" w:hAnsi="Cambria" w:cs="Cambria"/>
                <w:color w:val="000000"/>
              </w:rPr>
            </w:pPr>
          </w:p>
        </w:tc>
      </w:tr>
      <w:tr w:rsidR="0010650C" w:rsidRPr="00D26898" w14:paraId="51F2AE16" w14:textId="77777777" w:rsidTr="004009B0">
        <w:tc>
          <w:tcPr>
            <w:tcW w:w="3401" w:type="dxa"/>
            <w:tcBorders>
              <w:left w:val="nil"/>
              <w:bottom w:val="nil"/>
              <w:right w:val="nil"/>
            </w:tcBorders>
            <w:shd w:val="clear" w:color="auto" w:fill="FFFFFF"/>
            <w:vAlign w:val="center"/>
          </w:tcPr>
          <w:p w14:paraId="62BB07FC" w14:textId="77777777" w:rsidR="0010650C" w:rsidRPr="00D26898" w:rsidRDefault="0010650C" w:rsidP="004009B0">
            <w:pPr>
              <w:spacing w:after="0" w:line="240" w:lineRule="auto"/>
              <w:jc w:val="both"/>
              <w:rPr>
                <w:rFonts w:ascii="Cambria" w:eastAsia="Cambria" w:hAnsi="Cambria" w:cs="Cambria"/>
                <w:b/>
                <w:color w:val="000000"/>
              </w:rPr>
            </w:pPr>
            <w:r w:rsidRPr="00D26898">
              <w:rPr>
                <w:rFonts w:ascii="Cambria" w:eastAsia="Cambria" w:hAnsi="Cambria" w:cs="Cambria"/>
                <w:b/>
                <w:color w:val="000000"/>
              </w:rPr>
              <w:t>Registration number</w:t>
            </w:r>
          </w:p>
        </w:tc>
        <w:tc>
          <w:tcPr>
            <w:tcW w:w="5507" w:type="dxa"/>
            <w:shd w:val="clear" w:color="auto" w:fill="D3DFEE"/>
          </w:tcPr>
          <w:p w14:paraId="3C2E2949" w14:textId="77777777" w:rsidR="0010650C" w:rsidRPr="00D26898" w:rsidRDefault="0010650C" w:rsidP="004009B0">
            <w:pPr>
              <w:spacing w:after="0" w:line="240" w:lineRule="auto"/>
              <w:jc w:val="both"/>
              <w:rPr>
                <w:rFonts w:ascii="Cambria" w:eastAsia="Cambria" w:hAnsi="Cambria" w:cs="Cambria"/>
                <w:color w:val="000000"/>
              </w:rPr>
            </w:pPr>
          </w:p>
        </w:tc>
      </w:tr>
    </w:tbl>
    <w:p w14:paraId="5F215ED6" w14:textId="374495BF" w:rsidR="007C2BFA" w:rsidRDefault="007C2BFA" w:rsidP="00710C6D">
      <w:pPr>
        <w:spacing w:line="240" w:lineRule="auto"/>
        <w:rPr>
          <w:rFonts w:ascii="Cambria" w:hAnsi="Cambria" w:cstheme="minorHAnsi"/>
        </w:rPr>
      </w:pPr>
    </w:p>
    <w:p w14:paraId="7371F399" w14:textId="77777777" w:rsidR="0010650C" w:rsidRDefault="0010650C" w:rsidP="00710C6D">
      <w:pPr>
        <w:spacing w:line="240" w:lineRule="auto"/>
        <w:rPr>
          <w:rFonts w:ascii="Cambria" w:hAnsi="Cambria" w:cstheme="minorHAnsi"/>
        </w:rPr>
      </w:pPr>
    </w:p>
    <w:p w14:paraId="5A9E9EDF" w14:textId="77777777" w:rsidR="0010650C" w:rsidRDefault="0010650C" w:rsidP="00710C6D">
      <w:pPr>
        <w:spacing w:line="240" w:lineRule="auto"/>
        <w:rPr>
          <w:rFonts w:ascii="Cambria" w:hAnsi="Cambria" w:cstheme="minorHAnsi"/>
        </w:rPr>
      </w:pPr>
    </w:p>
    <w:p w14:paraId="7DCB2D46" w14:textId="77777777" w:rsidR="0010650C" w:rsidRDefault="0010650C" w:rsidP="00710C6D">
      <w:pPr>
        <w:spacing w:line="240" w:lineRule="auto"/>
        <w:rPr>
          <w:rFonts w:ascii="Cambria" w:hAnsi="Cambria" w:cstheme="minorHAnsi"/>
        </w:rPr>
      </w:pPr>
    </w:p>
    <w:p w14:paraId="49287D82" w14:textId="77777777" w:rsidR="0010650C" w:rsidRDefault="0010650C" w:rsidP="00710C6D">
      <w:pPr>
        <w:spacing w:line="240" w:lineRule="auto"/>
        <w:rPr>
          <w:rFonts w:ascii="Cambria" w:hAnsi="Cambria" w:cstheme="minorHAnsi"/>
        </w:rPr>
      </w:pPr>
    </w:p>
    <w:p w14:paraId="5C680DDC" w14:textId="77777777" w:rsidR="0010650C" w:rsidRDefault="0010650C" w:rsidP="00710C6D">
      <w:pPr>
        <w:spacing w:line="240" w:lineRule="auto"/>
        <w:rPr>
          <w:rFonts w:ascii="Cambria" w:hAnsi="Cambria" w:cstheme="minorHAnsi"/>
        </w:rPr>
      </w:pPr>
    </w:p>
    <w:p w14:paraId="5E4D7C67" w14:textId="77777777" w:rsidR="0010650C" w:rsidRDefault="0010650C" w:rsidP="00710C6D">
      <w:pPr>
        <w:spacing w:line="240" w:lineRule="auto"/>
        <w:rPr>
          <w:rFonts w:ascii="Cambria" w:hAnsi="Cambria" w:cstheme="minorHAnsi"/>
        </w:rPr>
      </w:pPr>
    </w:p>
    <w:p w14:paraId="6ABDD4D6" w14:textId="77777777" w:rsidR="0010650C" w:rsidRDefault="0010650C" w:rsidP="00710C6D">
      <w:pPr>
        <w:spacing w:line="240" w:lineRule="auto"/>
        <w:rPr>
          <w:rFonts w:ascii="Cambria" w:hAnsi="Cambria" w:cstheme="minorHAnsi"/>
        </w:rPr>
      </w:pPr>
    </w:p>
    <w:p w14:paraId="48AED8BA" w14:textId="77777777" w:rsidR="0010650C" w:rsidRDefault="0010650C" w:rsidP="00710C6D">
      <w:pPr>
        <w:spacing w:line="240" w:lineRule="auto"/>
        <w:rPr>
          <w:rFonts w:ascii="Cambria" w:hAnsi="Cambria" w:cstheme="minorHAnsi"/>
        </w:rPr>
      </w:pPr>
    </w:p>
    <w:p w14:paraId="551D03CC" w14:textId="77777777" w:rsidR="0010650C" w:rsidRDefault="0010650C" w:rsidP="00710C6D">
      <w:pPr>
        <w:spacing w:line="240" w:lineRule="auto"/>
        <w:rPr>
          <w:rFonts w:ascii="Cambria" w:hAnsi="Cambria" w:cstheme="minorHAnsi"/>
        </w:rPr>
      </w:pPr>
    </w:p>
    <w:p w14:paraId="6713FEBE" w14:textId="77777777" w:rsidR="0010650C" w:rsidRDefault="0010650C" w:rsidP="00710C6D">
      <w:pPr>
        <w:spacing w:line="240" w:lineRule="auto"/>
        <w:rPr>
          <w:rFonts w:ascii="Cambria" w:hAnsi="Cambria" w:cstheme="minorHAnsi"/>
        </w:rPr>
      </w:pPr>
    </w:p>
    <w:p w14:paraId="5044548F" w14:textId="77777777" w:rsidR="0010650C" w:rsidRDefault="0010650C" w:rsidP="00710C6D">
      <w:pPr>
        <w:spacing w:line="240" w:lineRule="auto"/>
        <w:rPr>
          <w:rFonts w:ascii="Cambria" w:hAnsi="Cambria" w:cstheme="minorHAnsi"/>
        </w:rPr>
      </w:pPr>
    </w:p>
    <w:p w14:paraId="30586795" w14:textId="301ADE55" w:rsidR="00037CED" w:rsidRPr="0010650C" w:rsidRDefault="00D46194" w:rsidP="0010650C">
      <w:pPr>
        <w:spacing w:line="240" w:lineRule="auto"/>
        <w:rPr>
          <w:rFonts w:ascii="Cambria" w:hAnsi="Cambria" w:cstheme="minorHAnsi"/>
          <w:b/>
          <w:bCs/>
          <w:i/>
          <w:iCs/>
        </w:rPr>
      </w:pPr>
      <w:r>
        <w:rPr>
          <w:rFonts w:ascii="Cambria" w:hAnsi="Cambria" w:cstheme="minorHAnsi"/>
          <w:b/>
          <w:bCs/>
          <w:i/>
          <w:iCs/>
        </w:rPr>
        <w:t>*</w:t>
      </w:r>
      <w:r w:rsidRPr="00D46194">
        <w:rPr>
          <w:rFonts w:ascii="Cambria" w:hAnsi="Cambria" w:cstheme="minorHAnsi"/>
          <w:b/>
          <w:bCs/>
          <w:i/>
          <w:iCs/>
        </w:rPr>
        <w:t>The field</w:t>
      </w:r>
      <w:r>
        <w:rPr>
          <w:rFonts w:ascii="Cambria" w:hAnsi="Cambria" w:cstheme="minorHAnsi"/>
          <w:b/>
          <w:bCs/>
          <w:i/>
          <w:iCs/>
        </w:rPr>
        <w:t>s</w:t>
      </w:r>
      <w:r w:rsidRPr="00D46194">
        <w:rPr>
          <w:rFonts w:ascii="Cambria" w:hAnsi="Cambria" w:cstheme="minorHAnsi"/>
          <w:b/>
          <w:bCs/>
          <w:i/>
          <w:iCs/>
        </w:rPr>
        <w:t xml:space="preserve"> marked with (*) are mandatory.</w:t>
      </w:r>
      <w:bookmarkEnd w:id="6"/>
    </w:p>
    <w:p w14:paraId="3EDE6C38" w14:textId="77777777" w:rsidR="00C71FF8" w:rsidRPr="00037CED" w:rsidRDefault="00C71FF8" w:rsidP="00037CED">
      <w:pPr>
        <w:tabs>
          <w:tab w:val="left" w:pos="8370"/>
        </w:tabs>
        <w:rPr>
          <w:rFonts w:ascii="Cambria" w:hAnsi="Cambria" w:cstheme="minorHAnsi"/>
        </w:rPr>
      </w:pPr>
    </w:p>
    <w:p w14:paraId="3238053E" w14:textId="2755ACD4" w:rsidR="00F25D5D" w:rsidRPr="00D26898" w:rsidRDefault="00F25D5D" w:rsidP="00F25D5D">
      <w:pPr>
        <w:shd w:val="clear" w:color="auto" w:fill="BFBFBF"/>
        <w:spacing w:after="0" w:line="240" w:lineRule="auto"/>
        <w:jc w:val="both"/>
        <w:rPr>
          <w:rFonts w:ascii="Cambria" w:eastAsia="Cambria" w:hAnsi="Cambria" w:cs="Cambria"/>
          <w:color w:val="000000"/>
        </w:rPr>
      </w:pPr>
      <w:r w:rsidRPr="00F25D5D">
        <w:rPr>
          <w:rFonts w:ascii="Cambria" w:eastAsia="Cambria" w:hAnsi="Cambria" w:cs="Cambria"/>
          <w:b/>
          <w:bCs/>
          <w:color w:val="000000"/>
        </w:rPr>
        <w:t>Section 1(b):</w:t>
      </w:r>
      <w:r>
        <w:rPr>
          <w:rFonts w:ascii="Cambria" w:eastAsia="Cambria" w:hAnsi="Cambria" w:cs="Cambria"/>
          <w:color w:val="000000"/>
        </w:rPr>
        <w:t xml:space="preserve"> </w:t>
      </w:r>
      <w:r w:rsidRPr="00D26898">
        <w:rPr>
          <w:rFonts w:ascii="Cambria" w:eastAsia="Cambria" w:hAnsi="Cambria" w:cs="Cambria"/>
          <w:color w:val="000000"/>
        </w:rPr>
        <w:t>Briefly give the name of programme / initiative that the women changemaker spearheaded, its date of commencement, geographical locations, project definition with significant milestones achieved, outreach and social impact, and total investment. Description here should factor in the evaluation criteria as articulated in the beginning of this document and reflect accordingly. (</w:t>
      </w:r>
      <w:r>
        <w:rPr>
          <w:rFonts w:ascii="Cambria" w:eastAsia="Cambria" w:hAnsi="Cambria" w:cs="Cambria"/>
          <w:color w:val="000000"/>
        </w:rPr>
        <w:t xml:space="preserve">in </w:t>
      </w:r>
      <w:r w:rsidRPr="00D26898">
        <w:rPr>
          <w:rFonts w:ascii="Cambria" w:eastAsia="Cambria" w:hAnsi="Cambria" w:cs="Cambria"/>
          <w:color w:val="000000"/>
        </w:rPr>
        <w:t>500 words max)</w:t>
      </w:r>
    </w:p>
    <w:p w14:paraId="1E888355" w14:textId="22990921" w:rsidR="005D0638" w:rsidRPr="00934FFF" w:rsidRDefault="002008DC" w:rsidP="00CA635A">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934FFF" w:rsidRDefault="005D6243" w:rsidP="00EE60CD">
      <w:pPr>
        <w:rPr>
          <w:rFonts w:ascii="Cambria" w:hAnsi="Cambria" w:cstheme="minorHAnsi"/>
        </w:rPr>
      </w:pPr>
    </w:p>
    <w:p w14:paraId="21BC2256" w14:textId="77777777" w:rsidR="005D6243" w:rsidRDefault="005D6243" w:rsidP="00EE60CD">
      <w:pPr>
        <w:rPr>
          <w:rFonts w:ascii="Cambria" w:hAnsi="Cambria" w:cstheme="minorHAnsi"/>
        </w:rPr>
      </w:pPr>
    </w:p>
    <w:p w14:paraId="5D5FDC73" w14:textId="77777777" w:rsidR="00F87ED9" w:rsidRDefault="00F87ED9" w:rsidP="00EE60CD">
      <w:pPr>
        <w:rPr>
          <w:rFonts w:ascii="Cambria" w:hAnsi="Cambria" w:cstheme="minorHAnsi"/>
        </w:rPr>
      </w:pPr>
    </w:p>
    <w:p w14:paraId="278F08AC" w14:textId="77777777" w:rsidR="00F87ED9" w:rsidRDefault="00F87ED9" w:rsidP="00EE60CD">
      <w:pPr>
        <w:rPr>
          <w:rFonts w:ascii="Cambria" w:hAnsi="Cambria" w:cstheme="minorHAnsi"/>
        </w:rPr>
      </w:pPr>
    </w:p>
    <w:p w14:paraId="0B2C63D6" w14:textId="1A8C378E" w:rsidR="00F87ED9" w:rsidRDefault="00F87ED9" w:rsidP="00F87ED9">
      <w:pPr>
        <w:spacing w:after="0" w:line="240" w:lineRule="auto"/>
        <w:jc w:val="both"/>
        <w:rPr>
          <w:rFonts w:ascii="Cambria" w:hAnsi="Cambria" w:cstheme="minorHAnsi"/>
          <w:b/>
        </w:rPr>
      </w:pPr>
    </w:p>
    <w:p w14:paraId="21D6D843" w14:textId="425327D8" w:rsidR="00710C6D" w:rsidRPr="00934FFF" w:rsidRDefault="00710C6D" w:rsidP="00710C6D">
      <w:pPr>
        <w:shd w:val="clear" w:color="auto" w:fill="C6D9F1"/>
        <w:spacing w:after="0" w:line="240" w:lineRule="auto"/>
        <w:jc w:val="both"/>
        <w:rPr>
          <w:rFonts w:ascii="Cambria" w:hAnsi="Cambria" w:cstheme="minorHAnsi"/>
          <w:b/>
        </w:rPr>
      </w:pPr>
      <w:bookmarkStart w:id="7" w:name="_Hlk187926120"/>
      <w:r w:rsidRPr="00934FFF">
        <w:rPr>
          <w:rFonts w:ascii="Cambria" w:hAnsi="Cambria" w:cstheme="minorHAnsi"/>
          <w:b/>
        </w:rPr>
        <w:t xml:space="preserve">Section 2: </w:t>
      </w:r>
      <w:r w:rsidR="00925B3E" w:rsidRPr="00934FFF">
        <w:rPr>
          <w:rFonts w:ascii="Cambria" w:hAnsi="Cambria" w:cstheme="majorHAnsi"/>
          <w:b/>
          <w:color w:val="000000" w:themeColor="text1"/>
          <w:lang w:val="en-GB"/>
        </w:rPr>
        <w:t>Please provide a brief description of your organisation and key intervention based on which you are applying for the award, as per the questions outlined below:</w:t>
      </w:r>
    </w:p>
    <w:p w14:paraId="2AACD8B4" w14:textId="77777777" w:rsidR="00710C6D" w:rsidRPr="00934FFF" w:rsidRDefault="00710C6D" w:rsidP="00710C6D">
      <w:pPr>
        <w:spacing w:after="0" w:line="240" w:lineRule="auto"/>
        <w:jc w:val="both"/>
        <w:rPr>
          <w:rFonts w:ascii="Cambria" w:hAnsi="Cambria" w:cstheme="minorHAnsi"/>
        </w:rPr>
      </w:pPr>
    </w:p>
    <w:p w14:paraId="39B7628A" w14:textId="6EE34714"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bookmarkStart w:id="8" w:name="_Hlk187926093"/>
      <w:bookmarkEnd w:id="7"/>
      <w:r w:rsidRPr="00D26898">
        <w:rPr>
          <w:rFonts w:ascii="Cambria" w:eastAsia="Cambria" w:hAnsi="Cambria" w:cs="Cambria"/>
          <w:color w:val="000000"/>
        </w:rPr>
        <w:t>Rationale for undertaking the initiatives, the role of women changemaker in the initiative and the objectives of the program</w:t>
      </w:r>
      <w:r w:rsidR="005D2FC7">
        <w:rPr>
          <w:rFonts w:ascii="Cambria" w:eastAsia="Cambria" w:hAnsi="Cambria" w:cs="Cambria"/>
          <w:color w:val="000000"/>
        </w:rPr>
        <w:t>.</w:t>
      </w:r>
      <w:r w:rsidRPr="00D26898">
        <w:rPr>
          <w:rFonts w:ascii="Cambria" w:eastAsia="Cambria" w:hAnsi="Cambria" w:cs="Cambria"/>
          <w:color w:val="000000"/>
        </w:rPr>
        <w:t xml:space="preser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D203760"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B4C2079" w14:textId="22DA4409"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r w:rsidRPr="00D26898">
        <w:rPr>
          <w:rFonts w:ascii="Cambria" w:eastAsia="Cambria" w:hAnsi="Cambria" w:cs="Cambria"/>
          <w:color w:val="000000"/>
        </w:rPr>
        <w:t>How is the social impact being made on the target beneficiaries measured? What are the short term and long-term goals that the woman changemaker is expecting to achieve?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B1B245A"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286A1B7" w14:textId="44AD3964" w:rsidR="00F25D5D" w:rsidRP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b/>
          <w:color w:val="000000"/>
        </w:rPr>
      </w:pPr>
      <w:r w:rsidRPr="00D26898">
        <w:rPr>
          <w:rFonts w:ascii="Cambria" w:eastAsia="Cambria" w:hAnsi="Cambria" w:cs="Cambria"/>
          <w:color w:val="000000"/>
        </w:rPr>
        <w:t>Does the women changemaker work with external partners and stakeholders (NGO, government, business, etc.) to upscale its interventions/programs? If yes, please provide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CBC6F01"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b/>
          <w:color w:val="000000"/>
        </w:rPr>
      </w:pPr>
    </w:p>
    <w:p w14:paraId="41F6C891" w14:textId="6DF08C6F" w:rsidR="00F25D5D" w:rsidRDefault="00F25D5D" w:rsidP="00F25D5D">
      <w:pPr>
        <w:numPr>
          <w:ilvl w:val="0"/>
          <w:numId w:val="45"/>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Is the Women Changemaker, who is being nominated, under any form of litigation? If yes, please give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4C383C82"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color w:val="000000"/>
        </w:rPr>
      </w:pPr>
    </w:p>
    <w:p w14:paraId="33792969"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rPr>
      </w:pPr>
    </w:p>
    <w:p w14:paraId="4A36669A" w14:textId="77777777" w:rsidR="00F25D5D" w:rsidRPr="00D26898" w:rsidRDefault="00F25D5D" w:rsidP="00F25D5D">
      <w:pPr>
        <w:shd w:val="clear" w:color="auto" w:fill="BFBFBF"/>
        <w:spacing w:after="0" w:line="240" w:lineRule="auto"/>
        <w:jc w:val="both"/>
        <w:rPr>
          <w:rFonts w:ascii="Cambria" w:eastAsia="Cambria" w:hAnsi="Cambria" w:cs="Cambria"/>
          <w:b/>
          <w:color w:val="000000"/>
        </w:rPr>
      </w:pPr>
      <w:r w:rsidRPr="00D26898">
        <w:rPr>
          <w:rFonts w:ascii="Cambria" w:eastAsia="Cambria" w:hAnsi="Cambria" w:cs="Cambria"/>
          <w:b/>
          <w:color w:val="000000"/>
        </w:rPr>
        <w:t>Section 3: Please answer the following questions based on ASSURED Framework</w:t>
      </w:r>
    </w:p>
    <w:p w14:paraId="240B0A66"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u w:val="single"/>
        </w:rPr>
      </w:pPr>
      <w:r w:rsidRPr="00D26898">
        <w:rPr>
          <w:rFonts w:ascii="Cambria" w:eastAsia="Cambria" w:hAnsi="Cambria" w:cs="Cambria"/>
          <w:b/>
          <w:color w:val="000000"/>
          <w:u w:val="single"/>
        </w:rPr>
        <w:t>Affordable</w:t>
      </w:r>
    </w:p>
    <w:p w14:paraId="1A5EBB4F" w14:textId="102B7930" w:rsidR="007C0DCA" w:rsidRPr="007C0DCA" w:rsidRDefault="007C0DCA" w:rsidP="007C0DCA">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7C0DCA">
        <w:rPr>
          <w:rFonts w:ascii="Cambria" w:eastAsia="Times New Roman" w:hAnsi="Cambria" w:cstheme="minorHAnsi"/>
          <w:color w:val="000000" w:themeColor="text1"/>
        </w:rPr>
        <w:t>Cost Assessment (Quantitative)</w:t>
      </w:r>
    </w:p>
    <w:p w14:paraId="3F448923" w14:textId="77777777" w:rsidR="007C0DCA" w:rsidRPr="007D3681" w:rsidRDefault="007C0DCA" w:rsidP="007C0DCA">
      <w:pPr>
        <w:pStyle w:val="ListParagraph"/>
        <w:spacing w:line="240" w:lineRule="auto"/>
        <w:ind w:left="1224"/>
        <w:jc w:val="both"/>
        <w:rPr>
          <w:rFonts w:ascii="Cambria" w:eastAsia="Times New Roman" w:hAnsi="Cambria" w:cstheme="minorHAnsi"/>
          <w:i/>
          <w:iCs/>
          <w:color w:val="000000" w:themeColor="text1"/>
        </w:rPr>
      </w:pPr>
    </w:p>
    <w:tbl>
      <w:tblPr>
        <w:tblStyle w:val="TableGrid"/>
        <w:tblW w:w="8977" w:type="dxa"/>
        <w:tblInd w:w="735" w:type="dxa"/>
        <w:tblLook w:val="04A0" w:firstRow="1" w:lastRow="0" w:firstColumn="1" w:lastColumn="0" w:noHBand="0" w:noVBand="1"/>
      </w:tblPr>
      <w:tblGrid>
        <w:gridCol w:w="897"/>
        <w:gridCol w:w="3072"/>
        <w:gridCol w:w="1701"/>
        <w:gridCol w:w="1748"/>
        <w:gridCol w:w="1559"/>
      </w:tblGrid>
      <w:tr w:rsidR="007C0DCA" w:rsidRPr="007D3681" w14:paraId="073E8AD2" w14:textId="77777777" w:rsidTr="002C690B">
        <w:trPr>
          <w:trHeight w:val="252"/>
        </w:trPr>
        <w:tc>
          <w:tcPr>
            <w:tcW w:w="897" w:type="dxa"/>
          </w:tcPr>
          <w:p w14:paraId="434DE07A" w14:textId="77777777"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bookmarkStart w:id="9" w:name="_Hlk135045644"/>
            <w:r w:rsidRPr="007D3681">
              <w:rPr>
                <w:rFonts w:ascii="Cambria" w:eastAsia="Times New Roman" w:hAnsi="Cambria" w:cstheme="minorHAnsi"/>
                <w:b/>
                <w:bCs/>
                <w:color w:val="000000" w:themeColor="text1"/>
                <w:lang w:val="en-IN"/>
              </w:rPr>
              <w:t>Q, N</w:t>
            </w:r>
          </w:p>
        </w:tc>
        <w:tc>
          <w:tcPr>
            <w:tcW w:w="3072" w:type="dxa"/>
          </w:tcPr>
          <w:p w14:paraId="1DA97D37" w14:textId="77777777"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1701" w:type="dxa"/>
          </w:tcPr>
          <w:p w14:paraId="0A35791B" w14:textId="093CA640"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C94640">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1748" w:type="dxa"/>
          </w:tcPr>
          <w:p w14:paraId="4073B748" w14:textId="1F520FC8"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C94640">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1559" w:type="dxa"/>
          </w:tcPr>
          <w:p w14:paraId="324B2105" w14:textId="6FA1B436" w:rsidR="007C0DCA" w:rsidRPr="007D3681" w:rsidRDefault="007C0DCA" w:rsidP="002C690B">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C94640">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7C0DCA" w:rsidRPr="007D3681" w14:paraId="69D1A63F" w14:textId="77777777" w:rsidTr="002C690B">
        <w:trPr>
          <w:trHeight w:val="252"/>
        </w:trPr>
        <w:tc>
          <w:tcPr>
            <w:tcW w:w="897" w:type="dxa"/>
          </w:tcPr>
          <w:p w14:paraId="05605124"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1.1.1.1</w:t>
            </w:r>
          </w:p>
        </w:tc>
        <w:tc>
          <w:tcPr>
            <w:tcW w:w="3072" w:type="dxa"/>
          </w:tcPr>
          <w:p w14:paraId="5B15840E"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xml:space="preserve">Cost of the initiative (Total expenditure of the program/initiative) </w:t>
            </w:r>
          </w:p>
        </w:tc>
        <w:tc>
          <w:tcPr>
            <w:tcW w:w="1701" w:type="dxa"/>
          </w:tcPr>
          <w:p w14:paraId="6377ECD8"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0AC5F98E"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68038351"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r>
      <w:tr w:rsidR="007C0DCA" w:rsidRPr="007D3681" w14:paraId="6489E7F4" w14:textId="77777777" w:rsidTr="002C690B">
        <w:trPr>
          <w:trHeight w:val="489"/>
        </w:trPr>
        <w:tc>
          <w:tcPr>
            <w:tcW w:w="897" w:type="dxa"/>
          </w:tcPr>
          <w:p w14:paraId="2AE3A757"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1.1.1.2</w:t>
            </w:r>
          </w:p>
        </w:tc>
        <w:tc>
          <w:tcPr>
            <w:tcW w:w="3072" w:type="dxa"/>
          </w:tcPr>
          <w:p w14:paraId="7A977005"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701" w:type="dxa"/>
          </w:tcPr>
          <w:p w14:paraId="1EB17198"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185F9EC6"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275AE181" w14:textId="77777777" w:rsidR="007C0DCA" w:rsidRPr="007D3681" w:rsidRDefault="007C0DCA" w:rsidP="002C690B">
            <w:pPr>
              <w:pStyle w:val="ListParagraph"/>
              <w:spacing w:line="240" w:lineRule="auto"/>
              <w:ind w:left="0"/>
              <w:jc w:val="both"/>
              <w:rPr>
                <w:rFonts w:ascii="Cambria" w:eastAsia="Times New Roman" w:hAnsi="Cambria" w:cstheme="minorHAnsi"/>
                <w:color w:val="000000" w:themeColor="text1"/>
                <w:lang w:val="en-IN"/>
              </w:rPr>
            </w:pPr>
          </w:p>
        </w:tc>
      </w:tr>
      <w:bookmarkEnd w:id="9"/>
    </w:tbl>
    <w:p w14:paraId="1FF412DE" w14:textId="77777777" w:rsidR="007C0DCA" w:rsidRDefault="007C0DCA" w:rsidP="007C0DCA">
      <w:pPr>
        <w:pBdr>
          <w:top w:val="nil"/>
          <w:left w:val="nil"/>
          <w:bottom w:val="nil"/>
          <w:right w:val="nil"/>
          <w:between w:val="nil"/>
        </w:pBdr>
        <w:spacing w:after="0" w:line="240" w:lineRule="auto"/>
        <w:jc w:val="both"/>
        <w:rPr>
          <w:rFonts w:ascii="Cambria" w:eastAsia="Cambria" w:hAnsi="Cambria" w:cs="Cambria"/>
          <w:color w:val="000000"/>
        </w:rPr>
      </w:pPr>
    </w:p>
    <w:p w14:paraId="569AA679" w14:textId="7AE435E2" w:rsidR="00F25D5D" w:rsidRPr="00D26898" w:rsidRDefault="00F25D5D" w:rsidP="00F25D5D">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Benefit Assessment (Qualitative)</w:t>
      </w:r>
    </w:p>
    <w:p w14:paraId="05F14B60" w14:textId="37367DDC" w:rsidR="00F25D5D" w:rsidRPr="00D26898" w:rsidRDefault="00F25D5D" w:rsidP="00F25D5D">
      <w:pPr>
        <w:numPr>
          <w:ilvl w:val="2"/>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Please provide beneficiary feedback regarding your initiative. Elaborate on the areas of improvement as mentioned by the beneficiaries.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4E54611" w14:textId="77777777" w:rsidR="00F25D5D" w:rsidRPr="00D26898" w:rsidRDefault="00F25D5D" w:rsidP="00F25D5D">
      <w:pPr>
        <w:numPr>
          <w:ilvl w:val="1"/>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 xml:space="preserve">Other factors </w:t>
      </w:r>
    </w:p>
    <w:p w14:paraId="3ABDC9C0" w14:textId="1BEC5EC9" w:rsidR="00F25D5D" w:rsidRPr="00D26898" w:rsidRDefault="00F25D5D" w:rsidP="00F25D5D">
      <w:pPr>
        <w:numPr>
          <w:ilvl w:val="2"/>
          <w:numId w:val="38"/>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What benefits do the beneficiaries gain in return for their participation? What is the role of women changemaker in this process?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DF1A0D8" w14:textId="77777777" w:rsidR="00F25D5D" w:rsidRPr="00D26898" w:rsidRDefault="00F25D5D" w:rsidP="00F25D5D">
      <w:pPr>
        <w:numPr>
          <w:ilvl w:val="2"/>
          <w:numId w:val="38"/>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What strategy is employed by the women changemaker to ensure that the initiative remains affordable to the beneficiaries in the long run, especially if there are any costs that the beneficiaries have to bear? Please elaborate. (i.e., the solution is there to stay)</w:t>
      </w:r>
    </w:p>
    <w:p w14:paraId="59B44CFE" w14:textId="6773B3AC" w:rsidR="00F25D5D" w:rsidRPr="00D26898" w:rsidRDefault="00F25D5D" w:rsidP="00F25D5D">
      <w:pPr>
        <w:numPr>
          <w:ilvl w:val="2"/>
          <w:numId w:val="38"/>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What strategy is employed by the women changemaker to ensure that the operational cost of the initiative remains affordable in the long run? Please elaborate. (Life cycle cost i.e., if the operation of the initiative is equally affordable)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74FA93E5" w14:textId="77777777" w:rsidR="00F25D5D" w:rsidRPr="00D26898" w:rsidRDefault="00F25D5D" w:rsidP="00F25D5D">
      <w:pPr>
        <w:pBdr>
          <w:top w:val="nil"/>
          <w:left w:val="nil"/>
          <w:bottom w:val="nil"/>
          <w:right w:val="nil"/>
          <w:between w:val="nil"/>
        </w:pBdr>
        <w:spacing w:after="0" w:line="240" w:lineRule="auto"/>
        <w:ind w:left="2880"/>
        <w:jc w:val="both"/>
        <w:rPr>
          <w:rFonts w:ascii="Cambria" w:eastAsia="Cambria" w:hAnsi="Cambria" w:cs="Cambria"/>
          <w:color w:val="000000"/>
        </w:rPr>
      </w:pPr>
    </w:p>
    <w:p w14:paraId="4C08C069"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bookmarkStart w:id="10" w:name="_2et92p0" w:colFirst="0" w:colLast="0"/>
      <w:bookmarkEnd w:id="10"/>
      <w:r w:rsidRPr="00D26898">
        <w:rPr>
          <w:rFonts w:ascii="Cambria" w:eastAsia="Cambria" w:hAnsi="Cambria" w:cs="Cambria"/>
          <w:b/>
          <w:color w:val="000000"/>
          <w:u w:val="single"/>
        </w:rPr>
        <w:t>Scalable</w:t>
      </w:r>
    </w:p>
    <w:p w14:paraId="06CA5EAE" w14:textId="77777777" w:rsidR="00F25D5D" w:rsidRPr="00D26898" w:rsidRDefault="00F25D5D" w:rsidP="00F25D5D">
      <w:pPr>
        <w:numPr>
          <w:ilvl w:val="1"/>
          <w:numId w:val="39"/>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rPr>
        <w:t>T</w:t>
      </w:r>
      <w:r w:rsidRPr="00D26898">
        <w:rPr>
          <w:rFonts w:ascii="Cambria" w:eastAsia="Cambria" w:hAnsi="Cambria" w:cs="Cambria"/>
          <w:color w:val="000000"/>
        </w:rPr>
        <w:t>he number of beneficiaries (both direct and indirect) reached (year-on-year for last three years)</w:t>
      </w:r>
    </w:p>
    <w:p w14:paraId="1C9EE738" w14:textId="77777777" w:rsidR="00F25D5D" w:rsidRPr="00D26898" w:rsidRDefault="00F25D5D" w:rsidP="00F25D5D">
      <w:pPr>
        <w:pBdr>
          <w:top w:val="nil"/>
          <w:left w:val="nil"/>
          <w:bottom w:val="nil"/>
          <w:right w:val="nil"/>
          <w:between w:val="nil"/>
        </w:pBdr>
        <w:spacing w:after="0" w:line="240" w:lineRule="auto"/>
        <w:ind w:left="792"/>
        <w:jc w:val="both"/>
        <w:rPr>
          <w:rFonts w:ascii="Cambria" w:eastAsia="Cambria" w:hAnsi="Cambria" w:cs="Cambria"/>
          <w:color w:val="000000"/>
        </w:rPr>
      </w:pPr>
    </w:p>
    <w:tbl>
      <w:tblPr>
        <w:tblW w:w="968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2406"/>
        <w:gridCol w:w="2406"/>
        <w:gridCol w:w="2406"/>
      </w:tblGrid>
      <w:tr w:rsidR="00F25D5D" w:rsidRPr="00D26898" w14:paraId="7CC53FEB" w14:textId="77777777" w:rsidTr="004009B0">
        <w:tc>
          <w:tcPr>
            <w:tcW w:w="2470" w:type="dxa"/>
          </w:tcPr>
          <w:p w14:paraId="1719170E" w14:textId="77777777" w:rsidR="00F25D5D" w:rsidRPr="00D26898" w:rsidRDefault="00F25D5D"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Indicator</w:t>
            </w:r>
          </w:p>
        </w:tc>
        <w:tc>
          <w:tcPr>
            <w:tcW w:w="2406" w:type="dxa"/>
          </w:tcPr>
          <w:p w14:paraId="3896210B" w14:textId="2FD7A858" w:rsidR="00F25D5D" w:rsidRPr="00D26898" w:rsidRDefault="00FF7C5A"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Pr>
                <w:rFonts w:ascii="Cambria" w:eastAsia="Cambria" w:hAnsi="Cambria" w:cs="Cambria"/>
                <w:b/>
                <w:color w:val="000000"/>
              </w:rPr>
              <w:t>2025-26</w:t>
            </w:r>
            <w:r w:rsidRPr="00D26898">
              <w:rPr>
                <w:rFonts w:ascii="Cambria" w:eastAsia="Cambria" w:hAnsi="Cambria" w:cs="Cambria"/>
                <w:b/>
                <w:color w:val="000000"/>
              </w:rPr>
              <w:t>)</w:t>
            </w:r>
          </w:p>
        </w:tc>
        <w:tc>
          <w:tcPr>
            <w:tcW w:w="2406" w:type="dxa"/>
          </w:tcPr>
          <w:p w14:paraId="727E7C3C" w14:textId="14E7C7FA" w:rsidR="00F25D5D" w:rsidRPr="00D26898" w:rsidRDefault="00F25D5D"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sidR="00C94640">
              <w:rPr>
                <w:rFonts w:ascii="Cambria" w:eastAsia="Cambria" w:hAnsi="Cambria" w:cs="Cambria"/>
                <w:b/>
                <w:color w:val="000000"/>
              </w:rPr>
              <w:t>2024-25</w:t>
            </w:r>
            <w:r w:rsidRPr="00D26898">
              <w:rPr>
                <w:rFonts w:ascii="Cambria" w:eastAsia="Cambria" w:hAnsi="Cambria" w:cs="Cambria"/>
                <w:b/>
                <w:color w:val="000000"/>
              </w:rPr>
              <w:t>)</w:t>
            </w:r>
          </w:p>
        </w:tc>
        <w:tc>
          <w:tcPr>
            <w:tcW w:w="2406" w:type="dxa"/>
          </w:tcPr>
          <w:p w14:paraId="7970F072" w14:textId="2867C404" w:rsidR="00F25D5D" w:rsidRPr="00D26898" w:rsidRDefault="00FF7C5A" w:rsidP="004009B0">
            <w:pPr>
              <w:pBdr>
                <w:top w:val="nil"/>
                <w:left w:val="nil"/>
                <w:bottom w:val="nil"/>
                <w:right w:val="nil"/>
                <w:between w:val="nil"/>
              </w:pBdr>
              <w:jc w:val="both"/>
              <w:rPr>
                <w:rFonts w:ascii="Cambria" w:eastAsia="Cambria" w:hAnsi="Cambria" w:cs="Cambria"/>
                <w:b/>
                <w:color w:val="000000"/>
              </w:rPr>
            </w:pPr>
            <w:r w:rsidRPr="00D26898">
              <w:rPr>
                <w:rFonts w:ascii="Cambria" w:eastAsia="Cambria" w:hAnsi="Cambria" w:cs="Cambria"/>
                <w:b/>
                <w:color w:val="000000"/>
              </w:rPr>
              <w:t>Year (</w:t>
            </w:r>
            <w:r>
              <w:rPr>
                <w:rFonts w:ascii="Cambria" w:eastAsia="Cambria" w:hAnsi="Cambria" w:cs="Cambria"/>
                <w:b/>
                <w:color w:val="000000"/>
              </w:rPr>
              <w:t>2023-24</w:t>
            </w:r>
            <w:r w:rsidRPr="00D26898">
              <w:rPr>
                <w:rFonts w:ascii="Cambria" w:eastAsia="Cambria" w:hAnsi="Cambria" w:cs="Cambria"/>
                <w:b/>
                <w:color w:val="000000"/>
              </w:rPr>
              <w:t>)</w:t>
            </w:r>
          </w:p>
        </w:tc>
      </w:tr>
      <w:tr w:rsidR="00F25D5D" w:rsidRPr="00D26898" w14:paraId="3A12BAF6" w14:textId="77777777" w:rsidTr="004009B0">
        <w:tc>
          <w:tcPr>
            <w:tcW w:w="2470" w:type="dxa"/>
          </w:tcPr>
          <w:p w14:paraId="363219F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color w:val="000000"/>
              </w:rPr>
              <w:lastRenderedPageBreak/>
              <w:t>Total no of beneficiaries</w:t>
            </w:r>
          </w:p>
        </w:tc>
        <w:tc>
          <w:tcPr>
            <w:tcW w:w="2406" w:type="dxa"/>
          </w:tcPr>
          <w:p w14:paraId="3B1B4C2F"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2146820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28F780BE"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07F8EC3C" w14:textId="77777777" w:rsidTr="004009B0">
        <w:tc>
          <w:tcPr>
            <w:tcW w:w="2470" w:type="dxa"/>
          </w:tcPr>
          <w:p w14:paraId="7B9B4335"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rPr>
              <w:t>%</w:t>
            </w:r>
            <w:r w:rsidRPr="00D26898">
              <w:rPr>
                <w:rFonts w:ascii="Cambria" w:eastAsia="Cambria" w:hAnsi="Cambria" w:cs="Cambria"/>
                <w:color w:val="000000"/>
              </w:rPr>
              <w:t xml:space="preserve"> of repeat beneficiaries</w:t>
            </w:r>
          </w:p>
        </w:tc>
        <w:tc>
          <w:tcPr>
            <w:tcW w:w="2406" w:type="dxa"/>
          </w:tcPr>
          <w:p w14:paraId="0E6E5246"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39571162"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5C42C127"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66256942" w14:textId="77777777" w:rsidTr="004009B0">
        <w:tc>
          <w:tcPr>
            <w:tcW w:w="2470" w:type="dxa"/>
          </w:tcPr>
          <w:p w14:paraId="738B5EF5"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r w:rsidRPr="00D26898">
              <w:rPr>
                <w:rFonts w:ascii="Cambria" w:eastAsia="Cambria" w:hAnsi="Cambria" w:cs="Cambria"/>
              </w:rPr>
              <w:t>%</w:t>
            </w:r>
            <w:r w:rsidRPr="00D26898">
              <w:rPr>
                <w:rFonts w:ascii="Cambria" w:eastAsia="Cambria" w:hAnsi="Cambria" w:cs="Cambria"/>
                <w:color w:val="000000"/>
              </w:rPr>
              <w:t xml:space="preserve"> of new beneficiaries</w:t>
            </w:r>
          </w:p>
        </w:tc>
        <w:tc>
          <w:tcPr>
            <w:tcW w:w="2406" w:type="dxa"/>
          </w:tcPr>
          <w:p w14:paraId="44C6E0CE"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1CAB05CC"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680A171C"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r w:rsidR="00F25D5D" w:rsidRPr="00D26898" w14:paraId="2EB3347E" w14:textId="77777777" w:rsidTr="004009B0">
        <w:tc>
          <w:tcPr>
            <w:tcW w:w="2470" w:type="dxa"/>
          </w:tcPr>
          <w:p w14:paraId="480C3116" w14:textId="7515A46A" w:rsidR="00F25D5D" w:rsidRPr="00D26898" w:rsidRDefault="00F25D5D" w:rsidP="004009B0">
            <w:pPr>
              <w:pBdr>
                <w:top w:val="nil"/>
                <w:left w:val="nil"/>
                <w:bottom w:val="nil"/>
                <w:right w:val="nil"/>
                <w:between w:val="nil"/>
              </w:pBdr>
              <w:jc w:val="both"/>
              <w:rPr>
                <w:rFonts w:ascii="Cambria" w:eastAsia="Cambria" w:hAnsi="Cambria" w:cs="Cambria"/>
              </w:rPr>
            </w:pPr>
            <w:r>
              <w:rPr>
                <w:rFonts w:ascii="Cambria" w:eastAsia="Cambria" w:hAnsi="Cambria" w:cs="Cambria"/>
              </w:rPr>
              <w:t>No of jobs created (if any)</w:t>
            </w:r>
          </w:p>
        </w:tc>
        <w:tc>
          <w:tcPr>
            <w:tcW w:w="2406" w:type="dxa"/>
          </w:tcPr>
          <w:p w14:paraId="16C3F9BA"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77501B26"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c>
          <w:tcPr>
            <w:tcW w:w="2406" w:type="dxa"/>
          </w:tcPr>
          <w:p w14:paraId="572E850D" w14:textId="77777777" w:rsidR="00F25D5D" w:rsidRPr="00D26898" w:rsidRDefault="00F25D5D" w:rsidP="004009B0">
            <w:pPr>
              <w:pBdr>
                <w:top w:val="nil"/>
                <w:left w:val="nil"/>
                <w:bottom w:val="nil"/>
                <w:right w:val="nil"/>
                <w:between w:val="nil"/>
              </w:pBdr>
              <w:jc w:val="both"/>
              <w:rPr>
                <w:rFonts w:ascii="Cambria" w:eastAsia="Cambria" w:hAnsi="Cambria" w:cs="Cambria"/>
                <w:color w:val="000000"/>
              </w:rPr>
            </w:pPr>
          </w:p>
        </w:tc>
      </w:tr>
    </w:tbl>
    <w:p w14:paraId="4443EBE2" w14:textId="77777777" w:rsidR="00F25D5D" w:rsidRPr="00D26898" w:rsidRDefault="00F25D5D" w:rsidP="00F25D5D">
      <w:pPr>
        <w:pBdr>
          <w:top w:val="nil"/>
          <w:left w:val="nil"/>
          <w:bottom w:val="nil"/>
          <w:right w:val="nil"/>
          <w:between w:val="nil"/>
        </w:pBdr>
        <w:spacing w:after="0" w:line="240" w:lineRule="auto"/>
        <w:ind w:left="792"/>
        <w:jc w:val="both"/>
        <w:rPr>
          <w:rFonts w:ascii="Cambria" w:eastAsia="Cambria" w:hAnsi="Cambria" w:cs="Cambria"/>
          <w:color w:val="000000"/>
        </w:rPr>
      </w:pPr>
    </w:p>
    <w:p w14:paraId="7BCCFCBD" w14:textId="07BF1858" w:rsidR="00F25D5D" w:rsidRPr="00D26898" w:rsidRDefault="00F25D5D" w:rsidP="00F25D5D">
      <w:pPr>
        <w:numPr>
          <w:ilvl w:val="1"/>
          <w:numId w:val="39"/>
        </w:numPr>
        <w:pBdr>
          <w:top w:val="nil"/>
          <w:left w:val="nil"/>
          <w:bottom w:val="nil"/>
          <w:right w:val="nil"/>
          <w:between w:val="nil"/>
        </w:pBdr>
        <w:spacing w:after="0"/>
        <w:jc w:val="both"/>
        <w:rPr>
          <w:rFonts w:ascii="Cambria" w:eastAsia="Cambria" w:hAnsi="Cambria" w:cs="Cambria"/>
          <w:color w:val="000000"/>
        </w:rPr>
      </w:pPr>
      <w:bookmarkStart w:id="11" w:name="_tyjcwt" w:colFirst="0" w:colLast="0"/>
      <w:bookmarkEnd w:id="11"/>
      <w:r w:rsidRPr="00D26898">
        <w:rPr>
          <w:rFonts w:ascii="Cambria" w:eastAsia="Cambria" w:hAnsi="Cambria" w:cs="Cambria"/>
          <w:color w:val="000000"/>
        </w:rPr>
        <w:t>Please mention the locations where the program/initiative is being implemented. Has the coverage increased since the inception of the program?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3AB9BFD4" w14:textId="1AD995DB" w:rsidR="00F25D5D" w:rsidRPr="00D26898" w:rsidRDefault="00F25D5D" w:rsidP="00F25D5D">
      <w:pPr>
        <w:numPr>
          <w:ilvl w:val="1"/>
          <w:numId w:val="39"/>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Has the women changemaker leveraged any technology or innovation to increase the scale of the initiative without increasing the operation cost? If yes, what new technologies have been adopted and integrated into the project?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6697A7C" w14:textId="77777777" w:rsidR="00F25D5D" w:rsidRPr="00D26898" w:rsidRDefault="00F25D5D" w:rsidP="00F25D5D">
      <w:pPr>
        <w:spacing w:after="0" w:line="240" w:lineRule="auto"/>
        <w:jc w:val="both"/>
        <w:rPr>
          <w:rFonts w:ascii="Cambria" w:eastAsia="Cambria" w:hAnsi="Cambria" w:cs="Cambria"/>
        </w:rPr>
      </w:pPr>
    </w:p>
    <w:p w14:paraId="278CB906"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Sustainable</w:t>
      </w:r>
    </w:p>
    <w:p w14:paraId="5CA2DAB8" w14:textId="0A6F78E0" w:rsidR="00F25D5D" w:rsidRPr="00D26898" w:rsidRDefault="00F25D5D" w:rsidP="00F25D5D">
      <w:pPr>
        <w:numPr>
          <w:ilvl w:val="1"/>
          <w:numId w:val="40"/>
        </w:numPr>
        <w:pBdr>
          <w:top w:val="nil"/>
          <w:left w:val="nil"/>
          <w:bottom w:val="nil"/>
          <w:right w:val="nil"/>
          <w:between w:val="nil"/>
        </w:pBdr>
        <w:spacing w:after="0" w:line="240" w:lineRule="auto"/>
        <w:jc w:val="both"/>
        <w:rPr>
          <w:rFonts w:ascii="Cambria" w:eastAsia="Cambria" w:hAnsi="Cambria" w:cs="Cambria"/>
          <w:color w:val="000000"/>
        </w:rPr>
      </w:pPr>
      <w:bookmarkStart w:id="12" w:name="_3dy6vkm" w:colFirst="0" w:colLast="0"/>
      <w:bookmarkEnd w:id="12"/>
      <w:r w:rsidRPr="00D26898">
        <w:rPr>
          <w:rFonts w:ascii="Cambria" w:eastAsia="Cambria" w:hAnsi="Cambria" w:cs="Cambria"/>
          <w:color w:val="000000"/>
        </w:rPr>
        <w:t xml:space="preserve">How </w:t>
      </w:r>
      <w:r w:rsidRPr="00D26898">
        <w:rPr>
          <w:rFonts w:ascii="Cambria" w:eastAsia="Cambria" w:hAnsi="Cambria" w:cs="Cambria"/>
        </w:rPr>
        <w:t>does</w:t>
      </w:r>
      <w:r w:rsidRPr="00D26898">
        <w:rPr>
          <w:rFonts w:ascii="Cambria" w:eastAsia="Cambria" w:hAnsi="Cambria" w:cs="Cambria"/>
          <w:color w:val="000000"/>
        </w:rPr>
        <w:t xml:space="preserve"> the women changemaker </w:t>
      </w:r>
      <w:r w:rsidRPr="00D26898">
        <w:rPr>
          <w:rFonts w:ascii="Cambria" w:eastAsia="Cambria" w:hAnsi="Cambria" w:cs="Cambria"/>
        </w:rPr>
        <w:t>ensure</w:t>
      </w:r>
      <w:r w:rsidRPr="00D26898">
        <w:rPr>
          <w:rFonts w:ascii="Cambria" w:eastAsia="Cambria" w:hAnsi="Cambria" w:cs="Cambria"/>
          <w:color w:val="000000"/>
        </w:rPr>
        <w:t xml:space="preserve"> the current and future social acceptability of her initiative? What measures were taken to ensure that the initiative remains culturally appropriate and gender inclusive?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6EAD9FE1" w14:textId="4C4EFA45" w:rsidR="00F25D5D" w:rsidRPr="00D26898" w:rsidRDefault="007C0DCA" w:rsidP="00F25D5D">
      <w:pPr>
        <w:numPr>
          <w:ilvl w:val="1"/>
          <w:numId w:val="40"/>
        </w:numPr>
        <w:pBdr>
          <w:top w:val="nil"/>
          <w:left w:val="nil"/>
          <w:bottom w:val="nil"/>
          <w:right w:val="nil"/>
          <w:between w:val="nil"/>
        </w:pBdr>
        <w:spacing w:after="0" w:line="240" w:lineRule="auto"/>
        <w:jc w:val="both"/>
        <w:rPr>
          <w:rFonts w:ascii="Cambria" w:eastAsia="Cambria" w:hAnsi="Cambria" w:cs="Cambria"/>
          <w:color w:val="000000"/>
        </w:rPr>
      </w:pPr>
      <w:bookmarkStart w:id="13" w:name="_1t3h5sf" w:colFirst="0" w:colLast="0"/>
      <w:bookmarkEnd w:id="13"/>
      <w:r>
        <w:rPr>
          <w:rFonts w:ascii="Cambria" w:eastAsia="Cambria" w:hAnsi="Cambria" w:cs="Cambria"/>
          <w:color w:val="000000"/>
        </w:rPr>
        <w:t>How d</w:t>
      </w:r>
      <w:r w:rsidR="00F25D5D" w:rsidRPr="00D26898">
        <w:rPr>
          <w:rFonts w:ascii="Cambria" w:eastAsia="Cambria" w:hAnsi="Cambria" w:cs="Cambria"/>
          <w:color w:val="000000"/>
        </w:rPr>
        <w:t xml:space="preserve">oes the women changemaker </w:t>
      </w:r>
      <w:r>
        <w:rPr>
          <w:rFonts w:ascii="Cambria" w:eastAsia="Cambria" w:hAnsi="Cambria" w:cs="Cambria"/>
          <w:color w:val="000000"/>
        </w:rPr>
        <w:t>address the current and future environmental sustainability</w:t>
      </w:r>
      <w:r w:rsidR="00F25D5D" w:rsidRPr="00D26898">
        <w:rPr>
          <w:rFonts w:ascii="Cambria" w:eastAsia="Cambria" w:hAnsi="Cambria" w:cs="Cambria"/>
          <w:color w:val="000000"/>
        </w:rPr>
        <w:t xml:space="preserve">?  </w:t>
      </w:r>
      <w:r>
        <w:rPr>
          <w:rFonts w:ascii="Cambria" w:eastAsia="Cambria" w:hAnsi="Cambria" w:cs="Cambria"/>
          <w:color w:val="000000"/>
        </w:rPr>
        <w:t>P</w:t>
      </w:r>
      <w:r w:rsidR="00F25D5D" w:rsidRPr="00D26898">
        <w:rPr>
          <w:rFonts w:ascii="Cambria" w:eastAsia="Cambria" w:hAnsi="Cambria" w:cs="Cambria"/>
          <w:color w:val="000000"/>
        </w:rPr>
        <w:t>lease elaborate. (</w:t>
      </w:r>
      <w:r w:rsidR="005D2FC7">
        <w:rPr>
          <w:rFonts w:ascii="Cambria" w:eastAsia="Cambria" w:hAnsi="Cambria" w:cs="Cambria"/>
          <w:color w:val="000000"/>
        </w:rPr>
        <w:t>150-300</w:t>
      </w:r>
      <w:r w:rsidR="00F25D5D" w:rsidRPr="00D26898">
        <w:rPr>
          <w:rFonts w:ascii="Cambria" w:eastAsia="Cambria" w:hAnsi="Cambria" w:cs="Cambria"/>
          <w:color w:val="000000"/>
        </w:rPr>
        <w:t xml:space="preserve"> words)</w:t>
      </w:r>
    </w:p>
    <w:p w14:paraId="15DB6F2E" w14:textId="1EF01753" w:rsidR="00F25D5D" w:rsidRPr="00D26898" w:rsidRDefault="00F25D5D" w:rsidP="00F25D5D">
      <w:pPr>
        <w:numPr>
          <w:ilvl w:val="1"/>
          <w:numId w:val="40"/>
        </w:numPr>
        <w:pBdr>
          <w:top w:val="nil"/>
          <w:left w:val="nil"/>
          <w:bottom w:val="nil"/>
          <w:right w:val="nil"/>
          <w:between w:val="nil"/>
        </w:pBdr>
        <w:spacing w:after="0"/>
        <w:jc w:val="both"/>
        <w:rPr>
          <w:rFonts w:ascii="Cambria" w:eastAsia="Cambria" w:hAnsi="Cambria" w:cs="Cambria"/>
          <w:color w:val="000000"/>
        </w:rPr>
      </w:pPr>
      <w:bookmarkStart w:id="14" w:name="_4d34og8" w:colFirst="0" w:colLast="0"/>
      <w:bookmarkEnd w:id="14"/>
      <w:r w:rsidRPr="00D26898">
        <w:rPr>
          <w:rFonts w:ascii="Cambria" w:eastAsia="Cambria" w:hAnsi="Cambria" w:cs="Cambria"/>
          <w:color w:val="000000"/>
        </w:rPr>
        <w:t>How does the women changemaker ensure community-level engagement (strengthening of local institutions; community development, sharing of benefits with local communities, etc.)?  Please elaborate. Has the initiative contributed to the employment/income/livelihood generation for the community? If yes, how?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691D001" w14:textId="77777777" w:rsidR="00F25D5D" w:rsidRPr="00D26898" w:rsidRDefault="00F25D5D" w:rsidP="00F25D5D">
      <w:pPr>
        <w:pBdr>
          <w:top w:val="nil"/>
          <w:left w:val="nil"/>
          <w:bottom w:val="nil"/>
          <w:right w:val="nil"/>
          <w:between w:val="nil"/>
        </w:pBdr>
        <w:spacing w:after="0" w:line="240" w:lineRule="auto"/>
        <w:jc w:val="both"/>
        <w:rPr>
          <w:rFonts w:ascii="Cambria" w:eastAsia="Cambria" w:hAnsi="Cambria" w:cs="Cambria"/>
          <w:color w:val="000000"/>
        </w:rPr>
      </w:pPr>
    </w:p>
    <w:p w14:paraId="32E58E41"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Universal</w:t>
      </w:r>
    </w:p>
    <w:p w14:paraId="2B8F2FED" w14:textId="677F03E9"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bookmarkStart w:id="15" w:name="_2s8eyo1" w:colFirst="0" w:colLast="0"/>
      <w:bookmarkEnd w:id="15"/>
      <w:r w:rsidRPr="00D26898">
        <w:rPr>
          <w:rFonts w:ascii="Cambria" w:eastAsia="Cambria" w:hAnsi="Cambria" w:cs="Cambria"/>
          <w:color w:val="000000"/>
        </w:rPr>
        <w:t>How does the women changemaker ensure that the initiative is beneficiary-friendly and inclusive by addressing various factors including language, cultural, and physical (people with special abilities) barriers?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2F2E688C" w14:textId="5AEBCE67"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r w:rsidRPr="00D26898">
        <w:rPr>
          <w:rFonts w:ascii="Cambria" w:eastAsia="Cambria" w:hAnsi="Cambria" w:cs="Cambria"/>
          <w:color w:val="000000"/>
        </w:rPr>
        <w:t>Did the women changemaker take efforts to incentivize or encourage behaviour change towards sanitation practices? If yes, how?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226D8759" w14:textId="5556A2A9" w:rsidR="00F25D5D" w:rsidRPr="00D26898" w:rsidRDefault="00F25D5D" w:rsidP="00F25D5D">
      <w:pPr>
        <w:numPr>
          <w:ilvl w:val="1"/>
          <w:numId w:val="41"/>
        </w:numPr>
        <w:pBdr>
          <w:top w:val="nil"/>
          <w:left w:val="nil"/>
          <w:bottom w:val="nil"/>
          <w:right w:val="nil"/>
          <w:between w:val="nil"/>
        </w:pBdr>
        <w:spacing w:after="0" w:line="240" w:lineRule="auto"/>
        <w:jc w:val="both"/>
        <w:rPr>
          <w:rFonts w:ascii="Cambria" w:eastAsia="Cambria" w:hAnsi="Cambria" w:cs="Cambria"/>
          <w:color w:val="000000"/>
        </w:rPr>
      </w:pPr>
      <w:bookmarkStart w:id="16" w:name="_3rdcrjn" w:colFirst="0" w:colLast="0"/>
      <w:bookmarkEnd w:id="16"/>
      <w:r w:rsidRPr="00D26898">
        <w:rPr>
          <w:rFonts w:ascii="Cambria" w:eastAsia="Cambria" w:hAnsi="Cambria" w:cs="Cambria"/>
          <w:color w:val="000000"/>
        </w:rPr>
        <w:t>Can the initiative undertaken by the women changemaker be replicated in a different geography without compromising the efficiency, if required, employing locally available resources? What aspects of the intervention would require customization and what are its limitations?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5EEE158E" w14:textId="7B6EAA5B" w:rsidR="00F25D5D" w:rsidRPr="00D26898" w:rsidRDefault="00F25D5D" w:rsidP="00F25D5D">
      <w:pPr>
        <w:numPr>
          <w:ilvl w:val="1"/>
          <w:numId w:val="41"/>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 xml:space="preserve">How has the intervention initiated by the woman </w:t>
      </w:r>
      <w:r w:rsidRPr="00D26898">
        <w:rPr>
          <w:rFonts w:ascii="Cambria" w:eastAsia="Cambria" w:hAnsi="Cambria" w:cs="Cambria"/>
        </w:rPr>
        <w:t>changemaker</w:t>
      </w:r>
      <w:r w:rsidRPr="00D26898">
        <w:rPr>
          <w:rFonts w:ascii="Cambria" w:eastAsia="Cambria" w:hAnsi="Cambria" w:cs="Cambria"/>
          <w:color w:val="000000"/>
        </w:rPr>
        <w:t xml:space="preserve"> impacted, or benefitted other women directly or indirectly? Is there a plan to institutionalize these empowered </w:t>
      </w:r>
      <w:r w:rsidRPr="00D26898">
        <w:rPr>
          <w:rFonts w:ascii="Cambria" w:eastAsia="Cambria" w:hAnsi="Cambria" w:cs="Cambria"/>
        </w:rPr>
        <w:t>groups</w:t>
      </w:r>
      <w:r w:rsidRPr="00D26898">
        <w:rPr>
          <w:rFonts w:ascii="Cambria" w:eastAsia="Cambria" w:hAnsi="Cambria" w:cs="Cambria"/>
          <w:color w:val="000000"/>
        </w:rPr>
        <w:t xml:space="preserve"> of women to achieve a cascading effect or is the informal pressure group found to be more effective?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6EBDD993" w14:textId="77777777" w:rsidR="00F25D5D" w:rsidRPr="00D26898" w:rsidRDefault="00F25D5D" w:rsidP="00F25D5D">
      <w:pPr>
        <w:pBdr>
          <w:top w:val="nil"/>
          <w:left w:val="nil"/>
          <w:bottom w:val="nil"/>
          <w:right w:val="nil"/>
          <w:between w:val="nil"/>
        </w:pBdr>
        <w:spacing w:after="0"/>
        <w:ind w:left="792"/>
        <w:jc w:val="both"/>
        <w:rPr>
          <w:rFonts w:ascii="Cambria" w:eastAsia="Cambria" w:hAnsi="Cambria" w:cs="Cambria"/>
          <w:color w:val="000000"/>
        </w:rPr>
      </w:pPr>
    </w:p>
    <w:p w14:paraId="0450D950"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Rapid</w:t>
      </w:r>
    </w:p>
    <w:p w14:paraId="2CAD7DBF" w14:textId="5B898B04" w:rsidR="00F25D5D" w:rsidRPr="00D26898" w:rsidRDefault="00F25D5D" w:rsidP="00F25D5D">
      <w:pPr>
        <w:numPr>
          <w:ilvl w:val="1"/>
          <w:numId w:val="42"/>
        </w:numPr>
        <w:pBdr>
          <w:top w:val="nil"/>
          <w:left w:val="nil"/>
          <w:bottom w:val="nil"/>
          <w:right w:val="nil"/>
          <w:between w:val="nil"/>
        </w:pBdr>
        <w:spacing w:after="0"/>
        <w:jc w:val="both"/>
        <w:rPr>
          <w:rFonts w:ascii="Cambria" w:eastAsia="Cambria" w:hAnsi="Cambria" w:cs="Cambria"/>
          <w:color w:val="000000"/>
        </w:rPr>
      </w:pPr>
      <w:bookmarkStart w:id="17" w:name="_26in1rg" w:colFirst="0" w:colLast="0"/>
      <w:bookmarkEnd w:id="17"/>
      <w:r w:rsidRPr="00D26898">
        <w:rPr>
          <w:rFonts w:ascii="Cambria" w:eastAsia="Cambria" w:hAnsi="Cambria" w:cs="Cambria"/>
          <w:color w:val="000000"/>
        </w:rPr>
        <w:t xml:space="preserve">Did the implementation of the program adhere to the </w:t>
      </w:r>
      <w:r w:rsidRPr="00D26898">
        <w:rPr>
          <w:rFonts w:ascii="Cambria" w:eastAsia="Cambria" w:hAnsi="Cambria" w:cs="Cambria"/>
        </w:rPr>
        <w:t>pre-decided</w:t>
      </w:r>
      <w:r w:rsidRPr="00D26898">
        <w:rPr>
          <w:rFonts w:ascii="Cambria" w:eastAsia="Cambria" w:hAnsi="Cambria" w:cs="Cambria"/>
          <w:color w:val="000000"/>
        </w:rPr>
        <w:t xml:space="preserve"> timelines? If not, what impacted the implementation process?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16BDDE42" w14:textId="1041FB0C" w:rsidR="00F25D5D" w:rsidRPr="00D26898" w:rsidRDefault="00F25D5D" w:rsidP="00F25D5D">
      <w:pPr>
        <w:numPr>
          <w:ilvl w:val="1"/>
          <w:numId w:val="42"/>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Does the women changemaker make efforts to continuously improve the initiative based on beneficiaries’ feedback so that the adaptability to any change is rapid? If so, please give details.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D04439A" w14:textId="77777777" w:rsidR="00F25D5D" w:rsidRPr="00D26898" w:rsidRDefault="00F25D5D" w:rsidP="007C0DCA">
      <w:pPr>
        <w:pBdr>
          <w:top w:val="nil"/>
          <w:left w:val="nil"/>
          <w:bottom w:val="nil"/>
          <w:right w:val="nil"/>
          <w:between w:val="nil"/>
        </w:pBdr>
        <w:spacing w:after="0"/>
        <w:jc w:val="both"/>
        <w:rPr>
          <w:rFonts w:ascii="Cambria" w:eastAsia="Cambria" w:hAnsi="Cambria" w:cs="Cambria"/>
          <w:color w:val="000000"/>
        </w:rPr>
      </w:pPr>
    </w:p>
    <w:p w14:paraId="77A21234" w14:textId="77777777" w:rsidR="00F25D5D" w:rsidRPr="00D26898" w:rsidRDefault="00F25D5D" w:rsidP="00F25D5D">
      <w:pPr>
        <w:numPr>
          <w:ilvl w:val="0"/>
          <w:numId w:val="37"/>
        </w:numPr>
        <w:pBdr>
          <w:top w:val="nil"/>
          <w:left w:val="nil"/>
          <w:bottom w:val="nil"/>
          <w:right w:val="nil"/>
          <w:between w:val="nil"/>
        </w:pBdr>
        <w:spacing w:after="120" w:line="360" w:lineRule="auto"/>
        <w:jc w:val="both"/>
        <w:rPr>
          <w:rFonts w:ascii="Cambria" w:eastAsia="Cambria" w:hAnsi="Cambria" w:cs="Cambria"/>
          <w:b/>
          <w:color w:val="000000"/>
        </w:rPr>
      </w:pPr>
      <w:r w:rsidRPr="00D26898">
        <w:rPr>
          <w:rFonts w:ascii="Cambria" w:eastAsia="Cambria" w:hAnsi="Cambria" w:cs="Cambria"/>
          <w:b/>
          <w:color w:val="000000"/>
          <w:u w:val="single"/>
        </w:rPr>
        <w:t>Excellence</w:t>
      </w:r>
    </w:p>
    <w:p w14:paraId="1FA15BFD" w14:textId="5667EDE7" w:rsidR="00F25D5D" w:rsidRPr="00D26898" w:rsidRDefault="00F25D5D" w:rsidP="00F25D5D">
      <w:pPr>
        <w:numPr>
          <w:ilvl w:val="1"/>
          <w:numId w:val="43"/>
        </w:numPr>
        <w:pBdr>
          <w:top w:val="nil"/>
          <w:left w:val="nil"/>
          <w:bottom w:val="nil"/>
          <w:right w:val="nil"/>
          <w:between w:val="nil"/>
        </w:pBdr>
        <w:jc w:val="both"/>
        <w:rPr>
          <w:rFonts w:ascii="Cambria" w:eastAsia="Cambria" w:hAnsi="Cambria" w:cs="Cambria"/>
          <w:color w:val="000000"/>
        </w:rPr>
      </w:pPr>
      <w:bookmarkStart w:id="18" w:name="_lnxbz9" w:colFirst="0" w:colLast="0"/>
      <w:bookmarkEnd w:id="18"/>
      <w:r w:rsidRPr="00D26898">
        <w:rPr>
          <w:rFonts w:ascii="Cambria" w:eastAsia="Cambria" w:hAnsi="Cambria" w:cs="Cambria"/>
          <w:color w:val="000000"/>
        </w:rPr>
        <w:lastRenderedPageBreak/>
        <w:t>Has the women changemaker undertaken any innovative tool or process to make the initiative better accessible/affordable to all without compromising its quality? If yes, what changes were observed due to the adoption of these innovative tools/processes? Please elaborate.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0C52BF92" w14:textId="77777777" w:rsidR="00F25D5D" w:rsidRPr="00D26898" w:rsidRDefault="00F25D5D" w:rsidP="00F25D5D">
      <w:pPr>
        <w:spacing w:after="0" w:line="240" w:lineRule="auto"/>
        <w:jc w:val="both"/>
        <w:rPr>
          <w:rFonts w:ascii="Cambria" w:eastAsia="Cambria" w:hAnsi="Cambria" w:cs="Cambria"/>
        </w:rPr>
      </w:pPr>
    </w:p>
    <w:p w14:paraId="5D8C0287" w14:textId="77777777" w:rsidR="00F25D5D" w:rsidRPr="00D26898" w:rsidRDefault="00F25D5D" w:rsidP="00F25D5D">
      <w:pPr>
        <w:numPr>
          <w:ilvl w:val="0"/>
          <w:numId w:val="37"/>
        </w:numPr>
        <w:pBdr>
          <w:top w:val="nil"/>
          <w:left w:val="nil"/>
          <w:bottom w:val="nil"/>
          <w:right w:val="nil"/>
          <w:between w:val="nil"/>
        </w:pBdr>
        <w:spacing w:after="0" w:line="240" w:lineRule="auto"/>
        <w:jc w:val="both"/>
        <w:rPr>
          <w:rFonts w:ascii="Cambria" w:eastAsia="Cambria" w:hAnsi="Cambria" w:cs="Cambria"/>
          <w:b/>
          <w:color w:val="000000"/>
          <w:u w:val="single"/>
        </w:rPr>
      </w:pPr>
      <w:r w:rsidRPr="00D26898">
        <w:rPr>
          <w:rFonts w:ascii="Cambria" w:eastAsia="Cambria" w:hAnsi="Cambria" w:cs="Cambria"/>
          <w:b/>
          <w:color w:val="000000"/>
          <w:u w:val="single"/>
        </w:rPr>
        <w:t>Distinctive</w:t>
      </w:r>
    </w:p>
    <w:p w14:paraId="5F49E19D" w14:textId="77777777" w:rsidR="00F25D5D" w:rsidRPr="00D26898" w:rsidRDefault="00F25D5D" w:rsidP="00F25D5D">
      <w:pPr>
        <w:pBdr>
          <w:top w:val="nil"/>
          <w:left w:val="nil"/>
          <w:bottom w:val="nil"/>
          <w:right w:val="nil"/>
          <w:between w:val="nil"/>
        </w:pBdr>
        <w:spacing w:after="0" w:line="240" w:lineRule="auto"/>
        <w:ind w:left="720"/>
        <w:jc w:val="both"/>
        <w:rPr>
          <w:rFonts w:ascii="Cambria" w:eastAsia="Cambria" w:hAnsi="Cambria" w:cs="Cambria"/>
          <w:b/>
          <w:color w:val="000000"/>
          <w:highlight w:val="yellow"/>
          <w:u w:val="single"/>
        </w:rPr>
      </w:pPr>
    </w:p>
    <w:p w14:paraId="30612571" w14:textId="6E19B7D3" w:rsidR="00F25D5D" w:rsidRPr="00D26898" w:rsidRDefault="00F25D5D" w:rsidP="00F25D5D">
      <w:pPr>
        <w:numPr>
          <w:ilvl w:val="1"/>
          <w:numId w:val="44"/>
        </w:numPr>
        <w:pBdr>
          <w:top w:val="nil"/>
          <w:left w:val="nil"/>
          <w:bottom w:val="nil"/>
          <w:right w:val="nil"/>
          <w:between w:val="nil"/>
        </w:pBdr>
        <w:spacing w:after="0"/>
        <w:jc w:val="both"/>
        <w:rPr>
          <w:rFonts w:ascii="Cambria" w:eastAsia="Cambria" w:hAnsi="Cambria" w:cs="Cambria"/>
          <w:color w:val="000000"/>
        </w:rPr>
      </w:pPr>
      <w:r w:rsidRPr="00D26898">
        <w:rPr>
          <w:rFonts w:ascii="Cambria" w:eastAsia="Cambria" w:hAnsi="Cambria" w:cs="Cambria"/>
          <w:color w:val="000000"/>
        </w:rPr>
        <w:t>What differentiates the said initiative and women changemakers’ efforts from other existing similar initiatives? (</w:t>
      </w:r>
      <w:r w:rsidR="005D2FC7">
        <w:rPr>
          <w:rFonts w:ascii="Cambria" w:eastAsia="Cambria" w:hAnsi="Cambria" w:cs="Cambria"/>
          <w:color w:val="000000"/>
        </w:rPr>
        <w:t>150-300</w:t>
      </w:r>
      <w:r w:rsidRPr="00D26898">
        <w:rPr>
          <w:rFonts w:ascii="Cambria" w:eastAsia="Cambria" w:hAnsi="Cambria" w:cs="Cambria"/>
          <w:color w:val="000000"/>
        </w:rPr>
        <w:t xml:space="preserve"> words)</w:t>
      </w:r>
    </w:p>
    <w:p w14:paraId="48E7BDDE" w14:textId="0E0F1BBE" w:rsidR="00F72D2E" w:rsidRPr="00F25D5D" w:rsidRDefault="00F25D5D" w:rsidP="00F25D5D">
      <w:pPr>
        <w:numPr>
          <w:ilvl w:val="1"/>
          <w:numId w:val="44"/>
        </w:numPr>
        <w:pBdr>
          <w:top w:val="nil"/>
          <w:left w:val="nil"/>
          <w:bottom w:val="nil"/>
          <w:right w:val="nil"/>
          <w:between w:val="nil"/>
        </w:pBdr>
        <w:spacing w:after="0"/>
        <w:jc w:val="both"/>
        <w:rPr>
          <w:rFonts w:ascii="Cambria" w:eastAsia="Cambria" w:hAnsi="Cambria" w:cs="Cambria"/>
          <w:color w:val="000000"/>
        </w:rPr>
      </w:pPr>
      <w:r w:rsidRPr="00F25D5D">
        <w:rPr>
          <w:rFonts w:ascii="Cambria" w:eastAsia="Cambria" w:hAnsi="Cambria" w:cs="Cambria"/>
          <w:color w:val="000000"/>
        </w:rPr>
        <w:t>Barrier Analysis - What barriers did the women changemaker face and how were they overcome when she decided to spearhead the initiative? (e.g., cultural, socio-political, gender barriers, etc.) (</w:t>
      </w:r>
      <w:r w:rsidR="005D2FC7">
        <w:rPr>
          <w:rFonts w:ascii="Cambria" w:eastAsia="Cambria" w:hAnsi="Cambria" w:cs="Cambria"/>
          <w:color w:val="000000"/>
        </w:rPr>
        <w:t>150-300</w:t>
      </w:r>
      <w:r w:rsidRPr="00F25D5D">
        <w:rPr>
          <w:rFonts w:ascii="Cambria" w:eastAsia="Cambria" w:hAnsi="Cambria" w:cs="Cambria"/>
          <w:color w:val="000000"/>
        </w:rPr>
        <w:t xml:space="preserve"> words)</w:t>
      </w:r>
    </w:p>
    <w:bookmarkEnd w:id="8"/>
    <w:p w14:paraId="0DB61A2E" w14:textId="77777777" w:rsidR="002168FD" w:rsidRDefault="002168FD" w:rsidP="006B3347">
      <w:pPr>
        <w:pStyle w:val="ListParagraph"/>
        <w:spacing w:line="240" w:lineRule="auto"/>
        <w:ind w:left="360"/>
        <w:rPr>
          <w:rFonts w:ascii="Cambria" w:hAnsi="Cambria" w:cstheme="minorHAnsi"/>
        </w:rPr>
      </w:pPr>
    </w:p>
    <w:p w14:paraId="41C36639" w14:textId="77777777" w:rsidR="00C71FF8" w:rsidRPr="00934FFF" w:rsidRDefault="00C71FF8" w:rsidP="006B3347">
      <w:pPr>
        <w:pStyle w:val="ListParagraph"/>
        <w:spacing w:line="240" w:lineRule="auto"/>
        <w:ind w:left="360"/>
        <w:rPr>
          <w:rFonts w:ascii="Cambria" w:hAnsi="Cambria" w:cstheme="minorHAnsi"/>
        </w:rPr>
      </w:pPr>
    </w:p>
    <w:p w14:paraId="3C19A9A0" w14:textId="3C3C7748" w:rsidR="002168FD" w:rsidRPr="00934FFF" w:rsidRDefault="002168FD" w:rsidP="002168FD">
      <w:pPr>
        <w:shd w:val="clear" w:color="auto" w:fill="C6D9F1"/>
        <w:spacing w:after="0" w:line="240" w:lineRule="auto"/>
        <w:jc w:val="both"/>
        <w:rPr>
          <w:rFonts w:ascii="Cambria" w:hAnsi="Cambria" w:cstheme="minorHAnsi"/>
          <w:b/>
        </w:rPr>
      </w:pPr>
      <w:bookmarkStart w:id="19" w:name="_Hlk118178592"/>
      <w:r w:rsidRPr="00934FFF">
        <w:rPr>
          <w:rFonts w:ascii="Cambria" w:hAnsi="Cambria" w:cstheme="minorHAnsi"/>
          <w:b/>
        </w:rPr>
        <w:t xml:space="preserve">Section </w:t>
      </w:r>
      <w:r w:rsidR="00892DC7" w:rsidRPr="00934FFF">
        <w:rPr>
          <w:rFonts w:ascii="Cambria" w:hAnsi="Cambria" w:cstheme="minorHAnsi"/>
          <w:b/>
        </w:rPr>
        <w:t>4</w:t>
      </w:r>
      <w:r w:rsidRPr="00934FFF">
        <w:rPr>
          <w:rFonts w:ascii="Cambria" w:hAnsi="Cambria" w:cstheme="minorHAnsi"/>
          <w:b/>
        </w:rPr>
        <w:t>: Supporting Materials</w:t>
      </w:r>
    </w:p>
    <w:p w14:paraId="2A886F54" w14:textId="77777777" w:rsidR="00D225D9" w:rsidRPr="00934FFF" w:rsidRDefault="00D225D9" w:rsidP="00DD57F8">
      <w:pPr>
        <w:spacing w:after="0" w:line="240" w:lineRule="auto"/>
        <w:rPr>
          <w:rFonts w:ascii="Cambria" w:hAnsi="Cambria" w:cstheme="minorHAnsi"/>
          <w:b/>
        </w:rPr>
      </w:pPr>
    </w:p>
    <w:p w14:paraId="48C535EA" w14:textId="60799C39" w:rsidR="00994AB6" w:rsidRPr="00D46194" w:rsidRDefault="00D225D9" w:rsidP="00D46194">
      <w:pPr>
        <w:spacing w:after="0" w:line="240" w:lineRule="auto"/>
        <w:rPr>
          <w:rFonts w:ascii="Cambria" w:hAnsi="Cambria" w:cstheme="minorHAnsi"/>
          <w:lang w:val="en-GB"/>
        </w:rPr>
      </w:pPr>
      <w:bookmarkStart w:id="20" w:name="_Hlk135045043"/>
      <w:bookmarkStart w:id="21" w:name="_Hlk135044515"/>
      <w:r w:rsidRPr="00934FFF">
        <w:rPr>
          <w:rFonts w:ascii="Cambria" w:hAnsi="Cambria" w:cstheme="minorHAnsi"/>
          <w:b/>
          <w:color w:val="365F91"/>
        </w:rPr>
        <w:t xml:space="preserve"> </w:t>
      </w:r>
      <w:r w:rsidRPr="00934FFF">
        <w:rPr>
          <w:rFonts w:ascii="Cambria" w:hAnsi="Cambria" w:cstheme="minorHAnsi"/>
          <w:lang w:val="en-GB"/>
        </w:rPr>
        <w:t>If you wish to support your application with documents (reports, publications, etc.)</w:t>
      </w:r>
      <w:r w:rsidR="00063985">
        <w:rPr>
          <w:rFonts w:ascii="Cambria" w:hAnsi="Cambria" w:cstheme="minorHAnsi"/>
          <w:lang w:val="en-GB"/>
        </w:rPr>
        <w:t>, videos</w:t>
      </w:r>
      <w:r w:rsidR="00057868">
        <w:rPr>
          <w:rFonts w:ascii="Cambria" w:hAnsi="Cambria" w:cstheme="minorHAnsi"/>
          <w:lang w:val="en-GB"/>
        </w:rPr>
        <w:t>,</w:t>
      </w:r>
      <w:r w:rsidR="00063985">
        <w:rPr>
          <w:rFonts w:ascii="Cambria" w:hAnsi="Cambria" w:cstheme="minorHAnsi"/>
          <w:lang w:val="en-GB"/>
        </w:rPr>
        <w:t xml:space="preserve"> or photographs (</w:t>
      </w:r>
      <w:bookmarkStart w:id="22" w:name="_Hlk135052104"/>
      <w:r w:rsidR="006C23AA">
        <w:rPr>
          <w:rFonts w:ascii="Cambria" w:hAnsi="Cambria" w:cstheme="minorHAnsi"/>
          <w:lang w:val="en-GB"/>
        </w:rPr>
        <w:t xml:space="preserve">Please </w:t>
      </w:r>
      <w:r w:rsidR="00DD7182">
        <w:rPr>
          <w:rFonts w:ascii="Cambria" w:hAnsi="Cambria" w:cstheme="minorHAnsi"/>
          <w:lang w:val="en-GB"/>
        </w:rPr>
        <w:t>ensure that</w:t>
      </w:r>
      <w:r w:rsidR="00057868">
        <w:rPr>
          <w:rFonts w:ascii="Cambria" w:hAnsi="Cambria" w:cstheme="minorHAnsi"/>
          <w:lang w:val="en-GB"/>
        </w:rPr>
        <w:t xml:space="preserve"> the videos/photographs attached </w:t>
      </w:r>
      <w:r w:rsidR="006C23AA">
        <w:rPr>
          <w:rFonts w:ascii="Cambria" w:hAnsi="Cambria" w:cstheme="minorHAnsi"/>
          <w:lang w:val="en-GB"/>
        </w:rPr>
        <w:t xml:space="preserve">as supporting material </w:t>
      </w:r>
      <w:r w:rsidR="00057868">
        <w:rPr>
          <w:rFonts w:ascii="Cambria" w:hAnsi="Cambria" w:cstheme="minorHAnsi"/>
          <w:lang w:val="en-GB"/>
        </w:rPr>
        <w:t xml:space="preserve">are </w:t>
      </w:r>
      <w:r w:rsidR="006C23AA">
        <w:rPr>
          <w:rFonts w:ascii="Cambria" w:hAnsi="Cambria" w:cstheme="minorHAnsi"/>
          <w:lang w:val="en-GB"/>
        </w:rPr>
        <w:t xml:space="preserve">of </w:t>
      </w:r>
      <w:r w:rsidR="00DF79D2">
        <w:rPr>
          <w:rFonts w:ascii="Cambria" w:hAnsi="Cambria" w:cstheme="minorHAnsi"/>
          <w:lang w:val="en-GB"/>
        </w:rPr>
        <w:t xml:space="preserve">actual </w:t>
      </w:r>
      <w:bookmarkEnd w:id="22"/>
      <w:r w:rsidR="00DD7182">
        <w:rPr>
          <w:rFonts w:ascii="Cambria" w:hAnsi="Cambria" w:cstheme="minorHAnsi"/>
          <w:lang w:val="en-GB"/>
        </w:rPr>
        <w:t>implementation)</w:t>
      </w:r>
      <w:r w:rsidRPr="00934FFF">
        <w:rPr>
          <w:rFonts w:ascii="Cambria" w:hAnsi="Cambria" w:cstheme="minorHAnsi"/>
          <w:lang w:val="en-GB"/>
        </w:rPr>
        <w:t xml:space="preserve">, kindly attach the files in the same email as for your application </w:t>
      </w:r>
      <w:r w:rsidR="00FC42B9">
        <w:rPr>
          <w:rFonts w:ascii="Cambria" w:hAnsi="Cambria" w:cstheme="minorHAnsi"/>
          <w:lang w:val="en-GB"/>
        </w:rPr>
        <w:t>properly</w:t>
      </w:r>
      <w:r w:rsidRPr="00934FFF">
        <w:rPr>
          <w:rFonts w:ascii="Cambria" w:hAnsi="Cambria" w:cstheme="minorHAnsi"/>
          <w:lang w:val="en-GB"/>
        </w:rPr>
        <w:t xml:space="preserve">. Please ensure that the email size does not exceed </w:t>
      </w:r>
      <w:r w:rsidR="00DF79D2">
        <w:rPr>
          <w:rFonts w:ascii="Cambria" w:hAnsi="Cambria" w:cstheme="minorHAnsi"/>
          <w:lang w:val="en-GB"/>
        </w:rPr>
        <w:t>15</w:t>
      </w:r>
      <w:r w:rsidRPr="00934FFF">
        <w:rPr>
          <w:rFonts w:ascii="Cambria" w:hAnsi="Cambria" w:cstheme="minorHAnsi"/>
          <w:lang w:val="en-GB"/>
        </w:rPr>
        <w:t xml:space="preserve"> MB or else </w:t>
      </w:r>
      <w:r w:rsidR="00DF79D2">
        <w:rPr>
          <w:rFonts w:ascii="Cambria" w:hAnsi="Cambria" w:cstheme="minorHAnsi"/>
          <w:lang w:val="en-GB"/>
        </w:rPr>
        <w:t>send a link</w:t>
      </w:r>
      <w:r w:rsidR="00D97AC5">
        <w:rPr>
          <w:rFonts w:ascii="Cambria" w:hAnsi="Cambria" w:cstheme="minorHAnsi"/>
          <w:lang w:val="en-GB"/>
        </w:rPr>
        <w:t xml:space="preserve"> to access the files</w:t>
      </w:r>
      <w:r w:rsidRPr="00934FFF">
        <w:rPr>
          <w:rFonts w:ascii="Cambria" w:hAnsi="Cambria" w:cstheme="minorHAnsi"/>
          <w:lang w:val="en-GB"/>
        </w:rPr>
        <w:t>.</w:t>
      </w:r>
      <w:bookmarkEnd w:id="19"/>
      <w:bookmarkEnd w:id="20"/>
      <w:bookmarkEnd w:id="21"/>
    </w:p>
    <w:p w14:paraId="5E37B647" w14:textId="77777777" w:rsidR="00994AB6" w:rsidRPr="00994AB6" w:rsidRDefault="00994AB6" w:rsidP="00994AB6">
      <w:pPr>
        <w:spacing w:line="240" w:lineRule="auto"/>
        <w:rPr>
          <w:rFonts w:ascii="Cambria" w:eastAsia="Times New Roman" w:hAnsi="Cambria" w:cstheme="minorHAnsi"/>
          <w:color w:val="0000FF"/>
          <w:lang w:val="en-US"/>
        </w:rPr>
      </w:pPr>
    </w:p>
    <w:p w14:paraId="3047FBCF" w14:textId="2DFC268D" w:rsidR="002168FD" w:rsidRPr="00934FFF" w:rsidRDefault="002168FD" w:rsidP="002168FD">
      <w:pPr>
        <w:shd w:val="clear" w:color="auto" w:fill="C6D9F1"/>
        <w:spacing w:after="0" w:line="240" w:lineRule="auto"/>
        <w:jc w:val="both"/>
        <w:rPr>
          <w:rFonts w:ascii="Cambria" w:hAnsi="Cambria" w:cstheme="minorHAnsi"/>
          <w:b/>
        </w:rPr>
      </w:pPr>
      <w:r w:rsidRPr="00934FFF">
        <w:rPr>
          <w:rFonts w:ascii="Cambria" w:hAnsi="Cambria" w:cstheme="minorHAnsi"/>
          <w:b/>
        </w:rPr>
        <w:t xml:space="preserve">Section </w:t>
      </w:r>
      <w:r w:rsidR="00892DC7" w:rsidRPr="00934FFF">
        <w:rPr>
          <w:rFonts w:ascii="Cambria" w:hAnsi="Cambria" w:cstheme="minorHAnsi"/>
          <w:b/>
        </w:rPr>
        <w:t>5</w:t>
      </w:r>
      <w:r w:rsidRPr="00934FFF">
        <w:rPr>
          <w:rFonts w:ascii="Cambria" w:hAnsi="Cambria" w:cstheme="minorHAnsi"/>
          <w:b/>
        </w:rPr>
        <w:t>: Declaration</w:t>
      </w:r>
    </w:p>
    <w:p w14:paraId="5493F5FD" w14:textId="77777777" w:rsidR="002168FD" w:rsidRPr="00934FFF" w:rsidRDefault="002168FD" w:rsidP="002168FD">
      <w:pPr>
        <w:shd w:val="clear" w:color="auto" w:fill="C6D9F1"/>
        <w:spacing w:after="0" w:line="240" w:lineRule="auto"/>
        <w:jc w:val="both"/>
        <w:rPr>
          <w:rFonts w:ascii="Cambria" w:hAnsi="Cambria" w:cstheme="minorHAnsi"/>
          <w:b/>
        </w:rPr>
      </w:pPr>
    </w:p>
    <w:p w14:paraId="4B50C7D2" w14:textId="77777777" w:rsidR="002168FD" w:rsidRPr="00934FFF" w:rsidRDefault="002168FD" w:rsidP="002168FD">
      <w:pPr>
        <w:spacing w:after="0" w:line="240" w:lineRule="auto"/>
        <w:jc w:val="both"/>
        <w:rPr>
          <w:rFonts w:ascii="Cambria" w:hAnsi="Cambria" w:cstheme="minorHAnsi"/>
          <w:b/>
          <w:color w:val="365F91"/>
        </w:rPr>
      </w:pPr>
    </w:p>
    <w:p w14:paraId="750EA61E" w14:textId="2754951F" w:rsidR="002168FD" w:rsidRPr="00934FFF" w:rsidRDefault="002168FD" w:rsidP="002168FD">
      <w:pPr>
        <w:spacing w:after="0" w:line="240" w:lineRule="auto"/>
        <w:jc w:val="both"/>
        <w:rPr>
          <w:rFonts w:ascii="Cambria" w:hAnsi="Cambria" w:cstheme="minorHAnsi"/>
          <w:b/>
          <w:color w:val="365F91"/>
        </w:rPr>
      </w:pPr>
      <w:bookmarkStart w:id="23" w:name="_Hlk135045878"/>
      <w:bookmarkStart w:id="24" w:name="_Hlk135048621"/>
      <w:bookmarkStart w:id="25" w:name="_Hlk135047872"/>
      <w:r w:rsidRPr="00934FFF">
        <w:rPr>
          <w:rFonts w:ascii="Cambria" w:hAnsi="Cambria" w:cstheme="minorHAnsi"/>
          <w:b/>
          <w:color w:val="365F91"/>
        </w:rPr>
        <w:t xml:space="preserve">Take the content below </w:t>
      </w:r>
      <w:r w:rsidR="00F93FF6" w:rsidRPr="00934FFF">
        <w:rPr>
          <w:rFonts w:ascii="Cambria" w:hAnsi="Cambria" w:cstheme="minorHAnsi"/>
          <w:b/>
          <w:color w:val="365F91"/>
        </w:rPr>
        <w:t>on</w:t>
      </w:r>
      <w:r w:rsidRPr="00934FFF">
        <w:rPr>
          <w:rFonts w:ascii="Cambria" w:hAnsi="Cambria" w:cstheme="minorHAnsi"/>
          <w:b/>
          <w:color w:val="365F91"/>
        </w:rPr>
        <w:t xml:space="preserve"> the </w:t>
      </w:r>
      <w:r w:rsidR="00F93FF6" w:rsidRPr="00934FFF">
        <w:rPr>
          <w:rFonts w:ascii="Cambria" w:hAnsi="Cambria" w:cstheme="minorHAnsi"/>
          <w:b/>
          <w:color w:val="365F91"/>
        </w:rPr>
        <w:t>letterhead</w:t>
      </w:r>
      <w:r w:rsidRPr="00934FFF">
        <w:rPr>
          <w:rFonts w:ascii="Cambria" w:hAnsi="Cambria" w:cstheme="minorHAnsi"/>
          <w:b/>
          <w:color w:val="365F91"/>
        </w:rPr>
        <w:t xml:space="preserve"> of your company and attach it </w:t>
      </w:r>
      <w:r w:rsidR="00F93FF6" w:rsidRPr="00934FFF">
        <w:rPr>
          <w:rFonts w:ascii="Cambria" w:hAnsi="Cambria" w:cstheme="minorHAnsi"/>
          <w:b/>
          <w:color w:val="365F91"/>
        </w:rPr>
        <w:t>to</w:t>
      </w:r>
      <w:r w:rsidRPr="00934FFF">
        <w:rPr>
          <w:rFonts w:ascii="Cambria" w:hAnsi="Cambria" w:cstheme="minorHAnsi"/>
          <w:b/>
          <w:color w:val="365F91"/>
        </w:rPr>
        <w:t xml:space="preserve"> the questionnaire</w:t>
      </w:r>
      <w:bookmarkEnd w:id="23"/>
      <w:r w:rsidRPr="00934FFF">
        <w:rPr>
          <w:rFonts w:ascii="Cambria" w:hAnsi="Cambria" w:cstheme="minorHAnsi"/>
          <w:b/>
          <w:color w:val="365F91"/>
        </w:rPr>
        <w:t>.</w:t>
      </w:r>
      <w:bookmarkEnd w:id="24"/>
    </w:p>
    <w:bookmarkEnd w:id="25"/>
    <w:p w14:paraId="381EB9F0" w14:textId="77777777" w:rsidR="00F757E9" w:rsidRPr="00934FFF" w:rsidRDefault="00F757E9" w:rsidP="002168FD">
      <w:pPr>
        <w:spacing w:after="0" w:line="240" w:lineRule="auto"/>
        <w:jc w:val="both"/>
        <w:rPr>
          <w:rFonts w:ascii="Cambria" w:hAnsi="Cambria" w:cstheme="minorHAnsi"/>
          <w:b/>
          <w:color w:val="365F91"/>
        </w:rPr>
      </w:pPr>
    </w:p>
    <w:p w14:paraId="4E07BD24" w14:textId="77777777" w:rsidR="002168FD"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bookmarkStart w:id="26" w:name="_Hlk187926009"/>
      <w:r w:rsidRPr="00934FFF">
        <w:rPr>
          <w:rFonts w:ascii="Cambria" w:hAnsi="Cambria" w:cstheme="minorHAnsi"/>
          <w:b/>
        </w:rPr>
        <w:t>DECLARATION</w:t>
      </w:r>
    </w:p>
    <w:p w14:paraId="5AED622E" w14:textId="7490610B" w:rsidR="00DD57F8" w:rsidRPr="00934FFF" w:rsidRDefault="009B10D7"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rPr>
        <w:t xml:space="preserve">I </w:t>
      </w:r>
      <w:r w:rsidR="002168FD" w:rsidRPr="00934FFF">
        <w:rPr>
          <w:rFonts w:ascii="Cambria" w:hAnsi="Cambria" w:cstheme="minorHAnsi"/>
        </w:rPr>
        <w:t xml:space="preserve">hereby declare that the data/ information provided in the questionnaire </w:t>
      </w:r>
      <w:r w:rsidR="00F93FF6" w:rsidRPr="00934FFF">
        <w:rPr>
          <w:rFonts w:ascii="Cambria" w:hAnsi="Cambria" w:cstheme="minorHAnsi"/>
        </w:rPr>
        <w:t>is</w:t>
      </w:r>
      <w:r w:rsidR="002168FD" w:rsidRPr="00934FFF">
        <w:rPr>
          <w:rFonts w:ascii="Cambria" w:hAnsi="Cambria" w:cstheme="minorHAnsi"/>
        </w:rPr>
        <w:t xml:space="preserve"> correct to the best of my knowledge</w:t>
      </w:r>
      <w:r w:rsidRPr="00934FFF">
        <w:rPr>
          <w:rFonts w:ascii="Cambria" w:hAnsi="Cambria" w:cstheme="minorHAnsi"/>
        </w:rPr>
        <w:t xml:space="preserve">. </w:t>
      </w:r>
    </w:p>
    <w:p w14:paraId="24366D52" w14:textId="3EDFF3F9" w:rsidR="002168FD"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rPr>
        <w:t xml:space="preserve">I also declare that </w:t>
      </w:r>
      <w:r w:rsidR="00F93FF6" w:rsidRPr="00934FFF">
        <w:rPr>
          <w:rFonts w:ascii="Cambria" w:hAnsi="Cambria" w:cstheme="minorHAnsi"/>
        </w:rPr>
        <w:t xml:space="preserve">the </w:t>
      </w:r>
      <w:r w:rsidRPr="00934FFF">
        <w:rPr>
          <w:rFonts w:ascii="Cambria" w:hAnsi="Cambria" w:cstheme="minorHAnsi"/>
        </w:rPr>
        <w:t xml:space="preserve">information contained can be used for knowledge sharing and increasing awareness with due </w:t>
      </w:r>
      <w:r w:rsidR="00F93FF6" w:rsidRPr="00934FFF">
        <w:rPr>
          <w:rFonts w:ascii="Cambria" w:hAnsi="Cambria" w:cstheme="minorHAnsi"/>
        </w:rPr>
        <w:t>acknowledgment</w:t>
      </w:r>
      <w:r w:rsidRPr="00934FFF">
        <w:rPr>
          <w:rFonts w:ascii="Cambria" w:hAnsi="Cambria" w:cstheme="minorHAnsi"/>
        </w:rPr>
        <w:t>.</w:t>
      </w:r>
    </w:p>
    <w:p w14:paraId="4D212CF0" w14:textId="77777777" w:rsidR="00925FC0" w:rsidRPr="00934FFF"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934FFF">
        <w:rPr>
          <w:rFonts w:ascii="Cambria" w:hAnsi="Cambria" w:cstheme="minorHAnsi"/>
          <w:b/>
        </w:rPr>
        <w:t>Date:</w:t>
      </w:r>
      <w:r w:rsidRPr="00934FFF">
        <w:rPr>
          <w:rFonts w:ascii="Cambria" w:hAnsi="Cambria" w:cstheme="minorHAnsi"/>
        </w:rPr>
        <w:t xml:space="preserve"> </w:t>
      </w:r>
      <w:r w:rsidRPr="00934FFF">
        <w:rPr>
          <w:rFonts w:ascii="Cambria" w:hAnsi="Cambria" w:cstheme="minorHAnsi"/>
        </w:rPr>
        <w:tab/>
      </w:r>
    </w:p>
    <w:p w14:paraId="1B3DA5BD" w14:textId="7CDB8348" w:rsidR="002168FD" w:rsidRPr="00934FFF" w:rsidRDefault="00925FC0" w:rsidP="00055F20">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spacing w:line="240" w:lineRule="auto"/>
        <w:jc w:val="both"/>
        <w:rPr>
          <w:rFonts w:ascii="Cambria" w:hAnsi="Cambria" w:cstheme="minorHAnsi"/>
          <w:b/>
        </w:rPr>
      </w:pPr>
      <w:r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002168FD" w:rsidRPr="00934FFF">
        <w:rPr>
          <w:rFonts w:ascii="Cambria" w:hAnsi="Cambria" w:cstheme="minorHAnsi"/>
        </w:rPr>
        <w:tab/>
      </w:r>
      <w:r w:rsidRPr="00934FFF">
        <w:rPr>
          <w:rFonts w:ascii="Cambria" w:hAnsi="Cambria" w:cstheme="minorHAnsi"/>
        </w:rPr>
        <w:tab/>
      </w:r>
      <w:r w:rsidRPr="00934FFF">
        <w:rPr>
          <w:rFonts w:ascii="Cambria" w:hAnsi="Cambria" w:cstheme="minorHAnsi"/>
        </w:rPr>
        <w:tab/>
      </w:r>
      <w:r w:rsidR="002168FD" w:rsidRPr="00934FFF">
        <w:rPr>
          <w:rFonts w:ascii="Cambria" w:hAnsi="Cambria" w:cstheme="minorHAnsi"/>
          <w:b/>
        </w:rPr>
        <w:t>Signature:</w:t>
      </w:r>
      <w:r w:rsidR="00055F20">
        <w:rPr>
          <w:rFonts w:ascii="Cambria" w:hAnsi="Cambria" w:cstheme="minorHAnsi"/>
          <w:b/>
        </w:rPr>
        <w:tab/>
      </w:r>
    </w:p>
    <w:p w14:paraId="1E17168D" w14:textId="7E8C9C6D" w:rsidR="002168FD" w:rsidRPr="00994AB6" w:rsidRDefault="002168FD" w:rsidP="00994AB6">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934FFF">
        <w:rPr>
          <w:rFonts w:ascii="Cambria" w:hAnsi="Cambria" w:cstheme="minorHAnsi"/>
          <w:b/>
        </w:rPr>
        <w:t>Seal of</w:t>
      </w:r>
      <w:r w:rsidR="00523F14" w:rsidRPr="00934FFF">
        <w:rPr>
          <w:rFonts w:ascii="Cambria" w:hAnsi="Cambria" w:cstheme="minorHAnsi"/>
          <w:b/>
        </w:rPr>
        <w:t xml:space="preserve"> the</w:t>
      </w:r>
      <w:r w:rsidRPr="00934FFF">
        <w:rPr>
          <w:rFonts w:ascii="Cambria" w:hAnsi="Cambria" w:cstheme="minorHAnsi"/>
          <w:b/>
        </w:rPr>
        <w:t xml:space="preserve"> </w:t>
      </w:r>
      <w:r w:rsidR="00523F14" w:rsidRPr="00934FFF">
        <w:rPr>
          <w:rFonts w:ascii="Cambria" w:hAnsi="Cambria" w:cstheme="minorHAnsi"/>
          <w:b/>
        </w:rPr>
        <w:t>O</w:t>
      </w:r>
      <w:r w:rsidRPr="00934FFF">
        <w:rPr>
          <w:rFonts w:ascii="Cambria" w:hAnsi="Cambria" w:cstheme="minorHAnsi"/>
          <w:b/>
        </w:rPr>
        <w:t>rganisation</w:t>
      </w:r>
      <w:r w:rsidR="00C94640">
        <w:rPr>
          <w:rFonts w:ascii="Cambria" w:hAnsi="Cambria" w:cstheme="minorHAnsi"/>
          <w:b/>
        </w:rPr>
        <w:t xml:space="preserve"> (</w:t>
      </w:r>
      <w:r w:rsidR="00C94640" w:rsidRPr="00C94640">
        <w:rPr>
          <w:rFonts w:ascii="Cambria" w:hAnsi="Cambria" w:cstheme="minorHAnsi"/>
          <w:bCs/>
        </w:rPr>
        <w:t>if any</w:t>
      </w:r>
      <w:r w:rsidR="00C94640">
        <w:rPr>
          <w:rFonts w:ascii="Cambria" w:hAnsi="Cambria" w:cstheme="minorHAnsi"/>
          <w:b/>
        </w:rPr>
        <w:t>)</w:t>
      </w:r>
      <w:r w:rsidRPr="00934FFF">
        <w:rPr>
          <w:rFonts w:ascii="Cambria" w:hAnsi="Cambria" w:cstheme="minorHAnsi"/>
          <w:b/>
        </w:rPr>
        <w:tab/>
      </w:r>
      <w:r w:rsidRPr="00934FFF">
        <w:rPr>
          <w:rFonts w:ascii="Cambria" w:hAnsi="Cambria" w:cstheme="minorHAnsi"/>
          <w:b/>
        </w:rPr>
        <w:tab/>
      </w:r>
      <w:r w:rsidRPr="00934FFF">
        <w:rPr>
          <w:rFonts w:ascii="Cambria" w:hAnsi="Cambria" w:cstheme="minorHAnsi"/>
          <w:b/>
        </w:rPr>
        <w:tab/>
      </w:r>
      <w:r w:rsidRPr="00934FFF">
        <w:rPr>
          <w:rFonts w:ascii="Cambria" w:hAnsi="Cambria" w:cstheme="minorHAnsi"/>
          <w:b/>
        </w:rPr>
        <w:tab/>
        <w:t>Name and Designation</w:t>
      </w:r>
      <w:bookmarkEnd w:id="26"/>
      <w:r w:rsidR="00C94640">
        <w:rPr>
          <w:rFonts w:ascii="Cambria" w:hAnsi="Cambria" w:cstheme="minorHAnsi"/>
          <w:b/>
        </w:rPr>
        <w:t>:</w:t>
      </w:r>
    </w:p>
    <w:sectPr w:rsidR="002168FD" w:rsidRPr="00994AB6" w:rsidSect="00834264">
      <w:headerReference w:type="default" r:id="rId14"/>
      <w:footerReference w:type="default" r:id="rId15"/>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C13D" w14:textId="77777777" w:rsidR="00902BE8" w:rsidRDefault="00902BE8" w:rsidP="00701BFD">
      <w:pPr>
        <w:spacing w:after="0" w:line="240" w:lineRule="auto"/>
      </w:pPr>
      <w:r>
        <w:separator/>
      </w:r>
    </w:p>
  </w:endnote>
  <w:endnote w:type="continuationSeparator" w:id="0">
    <w:p w14:paraId="7BE0627B" w14:textId="77777777" w:rsidR="00902BE8" w:rsidRDefault="00902BE8" w:rsidP="00701BFD">
      <w:pPr>
        <w:spacing w:after="0" w:line="240" w:lineRule="auto"/>
      </w:pPr>
      <w:r>
        <w:continuationSeparator/>
      </w:r>
    </w:p>
  </w:endnote>
  <w:endnote w:type="continuationNotice" w:id="1">
    <w:p w14:paraId="26895FD7" w14:textId="77777777" w:rsidR="00902BE8" w:rsidRDefault="00902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1EE7E154"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C94640">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3A49" w14:textId="77777777" w:rsidR="00902BE8" w:rsidRDefault="00902BE8" w:rsidP="00701BFD">
      <w:pPr>
        <w:spacing w:after="0" w:line="240" w:lineRule="auto"/>
      </w:pPr>
      <w:r>
        <w:separator/>
      </w:r>
    </w:p>
  </w:footnote>
  <w:footnote w:type="continuationSeparator" w:id="0">
    <w:p w14:paraId="445A3208" w14:textId="77777777" w:rsidR="00902BE8" w:rsidRDefault="00902BE8" w:rsidP="00701BFD">
      <w:pPr>
        <w:spacing w:after="0" w:line="240" w:lineRule="auto"/>
      </w:pPr>
      <w:r>
        <w:continuationSeparator/>
      </w:r>
    </w:p>
  </w:footnote>
  <w:footnote w:type="continuationNotice" w:id="1">
    <w:p w14:paraId="12C76615" w14:textId="77777777" w:rsidR="00902BE8" w:rsidRDefault="00902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52CE7A8D" w:rsidR="00701BFD" w:rsidRDefault="00721B68" w:rsidP="00CE61CA">
    <w:pPr>
      <w:pStyle w:val="Header"/>
      <w:tabs>
        <w:tab w:val="left" w:pos="4860"/>
      </w:tabs>
    </w:pPr>
    <w:r>
      <w:rPr>
        <w:noProof/>
      </w:rPr>
      <w:drawing>
        <wp:anchor distT="0" distB="0" distL="114300" distR="114300" simplePos="0" relativeHeight="251658241" behindDoc="1" locked="0" layoutInCell="1" allowOverlap="1" wp14:anchorId="460FABEF" wp14:editId="2AB8287B">
          <wp:simplePos x="0" y="0"/>
          <wp:positionH relativeFrom="column">
            <wp:posOffset>-295275</wp:posOffset>
          </wp:positionH>
          <wp:positionV relativeFrom="paragraph">
            <wp:posOffset>-323850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59265" behindDoc="0" locked="0" layoutInCell="1" allowOverlap="1" wp14:anchorId="1385F841" wp14:editId="56405D9F">
          <wp:simplePos x="0" y="0"/>
          <wp:positionH relativeFrom="column">
            <wp:posOffset>5762625</wp:posOffset>
          </wp:positionH>
          <wp:positionV relativeFrom="paragraph">
            <wp:posOffset>-371475</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26682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ED5"/>
    <w:multiLevelType w:val="multilevel"/>
    <w:tmpl w:val="F72C08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C64B86"/>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A7D68"/>
    <w:multiLevelType w:val="hybridMultilevel"/>
    <w:tmpl w:val="8CF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20157B"/>
    <w:multiLevelType w:val="multilevel"/>
    <w:tmpl w:val="821C1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DB2EB7"/>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018FB"/>
    <w:multiLevelType w:val="hybridMultilevel"/>
    <w:tmpl w:val="EF8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946A7"/>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hd w:val="clear" w:color="auto" w:fil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73D3DDD"/>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694172"/>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8E1755"/>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8A08E8"/>
    <w:multiLevelType w:val="hybridMultilevel"/>
    <w:tmpl w:val="9C2E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35"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8B1FF2"/>
    <w:multiLevelType w:val="hybridMultilevel"/>
    <w:tmpl w:val="86E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7401ED"/>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36408"/>
    <w:multiLevelType w:val="hybridMultilevel"/>
    <w:tmpl w:val="DE421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533567">
    <w:abstractNumId w:val="15"/>
  </w:num>
  <w:num w:numId="2" w16cid:durableId="969743494">
    <w:abstractNumId w:val="42"/>
  </w:num>
  <w:num w:numId="3" w16cid:durableId="1627008518">
    <w:abstractNumId w:val="12"/>
  </w:num>
  <w:num w:numId="4" w16cid:durableId="1678574943">
    <w:abstractNumId w:val="14"/>
  </w:num>
  <w:num w:numId="5" w16cid:durableId="1383871614">
    <w:abstractNumId w:val="41"/>
  </w:num>
  <w:num w:numId="6" w16cid:durableId="1126197449">
    <w:abstractNumId w:val="34"/>
  </w:num>
  <w:num w:numId="7" w16cid:durableId="1731227514">
    <w:abstractNumId w:val="24"/>
  </w:num>
  <w:num w:numId="8" w16cid:durableId="1998220743">
    <w:abstractNumId w:val="13"/>
  </w:num>
  <w:num w:numId="9" w16cid:durableId="830562433">
    <w:abstractNumId w:val="6"/>
  </w:num>
  <w:num w:numId="10" w16cid:durableId="263155040">
    <w:abstractNumId w:val="19"/>
  </w:num>
  <w:num w:numId="11" w16cid:durableId="1340887163">
    <w:abstractNumId w:val="20"/>
  </w:num>
  <w:num w:numId="12" w16cid:durableId="938103195">
    <w:abstractNumId w:val="39"/>
  </w:num>
  <w:num w:numId="13" w16cid:durableId="480082678">
    <w:abstractNumId w:val="43"/>
  </w:num>
  <w:num w:numId="14" w16cid:durableId="549076571">
    <w:abstractNumId w:val="32"/>
  </w:num>
  <w:num w:numId="15" w16cid:durableId="1719544489">
    <w:abstractNumId w:val="28"/>
  </w:num>
  <w:num w:numId="16" w16cid:durableId="724916583">
    <w:abstractNumId w:val="5"/>
  </w:num>
  <w:num w:numId="17" w16cid:durableId="785932171">
    <w:abstractNumId w:val="3"/>
  </w:num>
  <w:num w:numId="18" w16cid:durableId="1331174297">
    <w:abstractNumId w:val="23"/>
  </w:num>
  <w:num w:numId="19" w16cid:durableId="605233202">
    <w:abstractNumId w:val="21"/>
  </w:num>
  <w:num w:numId="20" w16cid:durableId="1358654600">
    <w:abstractNumId w:val="37"/>
  </w:num>
  <w:num w:numId="21" w16cid:durableId="235481716">
    <w:abstractNumId w:val="8"/>
  </w:num>
  <w:num w:numId="22" w16cid:durableId="418717744">
    <w:abstractNumId w:val="1"/>
  </w:num>
  <w:num w:numId="23" w16cid:durableId="1246375843">
    <w:abstractNumId w:val="27"/>
  </w:num>
  <w:num w:numId="24" w16cid:durableId="1234196987">
    <w:abstractNumId w:val="30"/>
  </w:num>
  <w:num w:numId="25" w16cid:durableId="1967349600">
    <w:abstractNumId w:val="35"/>
  </w:num>
  <w:num w:numId="26" w16cid:durableId="707486434">
    <w:abstractNumId w:val="22"/>
  </w:num>
  <w:num w:numId="27" w16cid:durableId="7220759">
    <w:abstractNumId w:val="26"/>
  </w:num>
  <w:num w:numId="28" w16cid:durableId="861817592">
    <w:abstractNumId w:val="38"/>
  </w:num>
  <w:num w:numId="29" w16cid:durableId="1462381762">
    <w:abstractNumId w:val="18"/>
  </w:num>
  <w:num w:numId="30" w16cid:durableId="2007319490">
    <w:abstractNumId w:val="16"/>
  </w:num>
  <w:num w:numId="31" w16cid:durableId="1942644709">
    <w:abstractNumId w:val="2"/>
  </w:num>
  <w:num w:numId="32" w16cid:durableId="1099184172">
    <w:abstractNumId w:val="11"/>
  </w:num>
  <w:num w:numId="33" w16cid:durableId="1349135232">
    <w:abstractNumId w:val="7"/>
  </w:num>
  <w:num w:numId="34" w16cid:durableId="1486630116">
    <w:abstractNumId w:val="36"/>
  </w:num>
  <w:num w:numId="35" w16cid:durableId="158277265">
    <w:abstractNumId w:val="33"/>
  </w:num>
  <w:num w:numId="36" w16cid:durableId="592250842">
    <w:abstractNumId w:val="44"/>
  </w:num>
  <w:num w:numId="37" w16cid:durableId="530342035">
    <w:abstractNumId w:val="9"/>
  </w:num>
  <w:num w:numId="38" w16cid:durableId="375473826">
    <w:abstractNumId w:val="17"/>
  </w:num>
  <w:num w:numId="39" w16cid:durableId="363024312">
    <w:abstractNumId w:val="40"/>
  </w:num>
  <w:num w:numId="40" w16cid:durableId="194974199">
    <w:abstractNumId w:val="25"/>
  </w:num>
  <w:num w:numId="41" w16cid:durableId="1679386154">
    <w:abstractNumId w:val="4"/>
  </w:num>
  <w:num w:numId="42" w16cid:durableId="1859197809">
    <w:abstractNumId w:val="31"/>
  </w:num>
  <w:num w:numId="43" w16cid:durableId="319120592">
    <w:abstractNumId w:val="10"/>
  </w:num>
  <w:num w:numId="44" w16cid:durableId="1297569663">
    <w:abstractNumId w:val="29"/>
  </w:num>
  <w:num w:numId="45" w16cid:durableId="150590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7CED"/>
    <w:rsid w:val="000408B7"/>
    <w:rsid w:val="00040B1C"/>
    <w:rsid w:val="00041BA1"/>
    <w:rsid w:val="00054C16"/>
    <w:rsid w:val="00055CCF"/>
    <w:rsid w:val="00055F20"/>
    <w:rsid w:val="00057868"/>
    <w:rsid w:val="00060F2C"/>
    <w:rsid w:val="00063985"/>
    <w:rsid w:val="000721B4"/>
    <w:rsid w:val="00074A48"/>
    <w:rsid w:val="0007621A"/>
    <w:rsid w:val="000874CB"/>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0650C"/>
    <w:rsid w:val="00110327"/>
    <w:rsid w:val="00113803"/>
    <w:rsid w:val="001235C2"/>
    <w:rsid w:val="00127BD3"/>
    <w:rsid w:val="00135AE1"/>
    <w:rsid w:val="0013688F"/>
    <w:rsid w:val="001438BD"/>
    <w:rsid w:val="00144526"/>
    <w:rsid w:val="00153C01"/>
    <w:rsid w:val="00161CED"/>
    <w:rsid w:val="00167517"/>
    <w:rsid w:val="00187AB1"/>
    <w:rsid w:val="00197AFE"/>
    <w:rsid w:val="001A2F91"/>
    <w:rsid w:val="001A56C7"/>
    <w:rsid w:val="001A6A29"/>
    <w:rsid w:val="001A6DFF"/>
    <w:rsid w:val="001B5690"/>
    <w:rsid w:val="001B59A0"/>
    <w:rsid w:val="001C2EFE"/>
    <w:rsid w:val="001C46E0"/>
    <w:rsid w:val="001D31F1"/>
    <w:rsid w:val="001E345D"/>
    <w:rsid w:val="001E763E"/>
    <w:rsid w:val="001F22EF"/>
    <w:rsid w:val="001F6713"/>
    <w:rsid w:val="002008DC"/>
    <w:rsid w:val="00206DBC"/>
    <w:rsid w:val="00207D93"/>
    <w:rsid w:val="002168FD"/>
    <w:rsid w:val="002246DF"/>
    <w:rsid w:val="00224F45"/>
    <w:rsid w:val="00230D38"/>
    <w:rsid w:val="002321BA"/>
    <w:rsid w:val="00234F08"/>
    <w:rsid w:val="00235E78"/>
    <w:rsid w:val="00237196"/>
    <w:rsid w:val="00237773"/>
    <w:rsid w:val="00246513"/>
    <w:rsid w:val="00256F3A"/>
    <w:rsid w:val="00262A4E"/>
    <w:rsid w:val="00265DA2"/>
    <w:rsid w:val="00267C12"/>
    <w:rsid w:val="002721C1"/>
    <w:rsid w:val="00274749"/>
    <w:rsid w:val="002820BF"/>
    <w:rsid w:val="00285E65"/>
    <w:rsid w:val="00290E68"/>
    <w:rsid w:val="002912D3"/>
    <w:rsid w:val="002A13EF"/>
    <w:rsid w:val="002A316B"/>
    <w:rsid w:val="002A477F"/>
    <w:rsid w:val="002A4974"/>
    <w:rsid w:val="002A53D6"/>
    <w:rsid w:val="002B1C7D"/>
    <w:rsid w:val="002B4CF4"/>
    <w:rsid w:val="002B58BB"/>
    <w:rsid w:val="002C0895"/>
    <w:rsid w:val="002C4C96"/>
    <w:rsid w:val="002C6E18"/>
    <w:rsid w:val="002C7B1A"/>
    <w:rsid w:val="002D1E31"/>
    <w:rsid w:val="002F235A"/>
    <w:rsid w:val="002F3043"/>
    <w:rsid w:val="00303E84"/>
    <w:rsid w:val="003052EB"/>
    <w:rsid w:val="003144A9"/>
    <w:rsid w:val="003160E9"/>
    <w:rsid w:val="003207C0"/>
    <w:rsid w:val="00326A5D"/>
    <w:rsid w:val="00333F30"/>
    <w:rsid w:val="00343B41"/>
    <w:rsid w:val="00344121"/>
    <w:rsid w:val="00352352"/>
    <w:rsid w:val="003548D6"/>
    <w:rsid w:val="00355319"/>
    <w:rsid w:val="00363DA0"/>
    <w:rsid w:val="003747DF"/>
    <w:rsid w:val="003926C6"/>
    <w:rsid w:val="00396B03"/>
    <w:rsid w:val="003C158A"/>
    <w:rsid w:val="003C2683"/>
    <w:rsid w:val="003C2A68"/>
    <w:rsid w:val="003C3E4C"/>
    <w:rsid w:val="003C7E27"/>
    <w:rsid w:val="003D2CCE"/>
    <w:rsid w:val="003D3D60"/>
    <w:rsid w:val="003E4139"/>
    <w:rsid w:val="003E5E43"/>
    <w:rsid w:val="003E7862"/>
    <w:rsid w:val="003F3F48"/>
    <w:rsid w:val="003F5644"/>
    <w:rsid w:val="003F79D1"/>
    <w:rsid w:val="00404973"/>
    <w:rsid w:val="00407322"/>
    <w:rsid w:val="00432C45"/>
    <w:rsid w:val="004408A1"/>
    <w:rsid w:val="00446909"/>
    <w:rsid w:val="0046013F"/>
    <w:rsid w:val="004677DA"/>
    <w:rsid w:val="00471989"/>
    <w:rsid w:val="0048679E"/>
    <w:rsid w:val="004905D9"/>
    <w:rsid w:val="0049062D"/>
    <w:rsid w:val="0049253D"/>
    <w:rsid w:val="00495826"/>
    <w:rsid w:val="004A2E73"/>
    <w:rsid w:val="004A33D4"/>
    <w:rsid w:val="004B04AE"/>
    <w:rsid w:val="004B2D68"/>
    <w:rsid w:val="004B5956"/>
    <w:rsid w:val="004C261D"/>
    <w:rsid w:val="004C75FE"/>
    <w:rsid w:val="004C7AA4"/>
    <w:rsid w:val="004D2819"/>
    <w:rsid w:val="004D281E"/>
    <w:rsid w:val="004D426F"/>
    <w:rsid w:val="004E4673"/>
    <w:rsid w:val="004F027F"/>
    <w:rsid w:val="0050246E"/>
    <w:rsid w:val="00504407"/>
    <w:rsid w:val="00505860"/>
    <w:rsid w:val="00523F14"/>
    <w:rsid w:val="00527173"/>
    <w:rsid w:val="00532578"/>
    <w:rsid w:val="00534D55"/>
    <w:rsid w:val="005405D5"/>
    <w:rsid w:val="0054261E"/>
    <w:rsid w:val="0054401C"/>
    <w:rsid w:val="00551AE6"/>
    <w:rsid w:val="00553FA7"/>
    <w:rsid w:val="005550E0"/>
    <w:rsid w:val="0055733F"/>
    <w:rsid w:val="005607E2"/>
    <w:rsid w:val="005608A8"/>
    <w:rsid w:val="00566298"/>
    <w:rsid w:val="00573E37"/>
    <w:rsid w:val="00575BCB"/>
    <w:rsid w:val="00596B41"/>
    <w:rsid w:val="00596E66"/>
    <w:rsid w:val="005A29E0"/>
    <w:rsid w:val="005A44D5"/>
    <w:rsid w:val="005B3AE9"/>
    <w:rsid w:val="005B62A5"/>
    <w:rsid w:val="005C0ED5"/>
    <w:rsid w:val="005D0638"/>
    <w:rsid w:val="005D2FC7"/>
    <w:rsid w:val="005D6243"/>
    <w:rsid w:val="005E7FAD"/>
    <w:rsid w:val="005F6908"/>
    <w:rsid w:val="00614E49"/>
    <w:rsid w:val="00621FE8"/>
    <w:rsid w:val="00635F93"/>
    <w:rsid w:val="00642CF7"/>
    <w:rsid w:val="00655125"/>
    <w:rsid w:val="00656803"/>
    <w:rsid w:val="006655B4"/>
    <w:rsid w:val="006759EA"/>
    <w:rsid w:val="006776C2"/>
    <w:rsid w:val="00677F2B"/>
    <w:rsid w:val="006816CB"/>
    <w:rsid w:val="006866B7"/>
    <w:rsid w:val="00692E3F"/>
    <w:rsid w:val="00693D2E"/>
    <w:rsid w:val="006A0E79"/>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1B68"/>
    <w:rsid w:val="00722115"/>
    <w:rsid w:val="00731F91"/>
    <w:rsid w:val="00746241"/>
    <w:rsid w:val="00761F74"/>
    <w:rsid w:val="007643C1"/>
    <w:rsid w:val="00774851"/>
    <w:rsid w:val="00776571"/>
    <w:rsid w:val="00785695"/>
    <w:rsid w:val="00791A45"/>
    <w:rsid w:val="00794D96"/>
    <w:rsid w:val="007962D9"/>
    <w:rsid w:val="007975FB"/>
    <w:rsid w:val="007A20F4"/>
    <w:rsid w:val="007A3ADB"/>
    <w:rsid w:val="007B5080"/>
    <w:rsid w:val="007B5FAD"/>
    <w:rsid w:val="007C0DCA"/>
    <w:rsid w:val="007C2BFA"/>
    <w:rsid w:val="007C3C1A"/>
    <w:rsid w:val="007D7EA2"/>
    <w:rsid w:val="007F1132"/>
    <w:rsid w:val="00807D34"/>
    <w:rsid w:val="008339CD"/>
    <w:rsid w:val="00834264"/>
    <w:rsid w:val="00852B57"/>
    <w:rsid w:val="00853307"/>
    <w:rsid w:val="0085493F"/>
    <w:rsid w:val="00856124"/>
    <w:rsid w:val="00856824"/>
    <w:rsid w:val="00863DFB"/>
    <w:rsid w:val="0087328D"/>
    <w:rsid w:val="008752DC"/>
    <w:rsid w:val="00881B88"/>
    <w:rsid w:val="008865A7"/>
    <w:rsid w:val="00890503"/>
    <w:rsid w:val="00892163"/>
    <w:rsid w:val="00892DC7"/>
    <w:rsid w:val="008960D2"/>
    <w:rsid w:val="008A0410"/>
    <w:rsid w:val="008A6FA8"/>
    <w:rsid w:val="008B01DD"/>
    <w:rsid w:val="008B0891"/>
    <w:rsid w:val="008B3A12"/>
    <w:rsid w:val="008C3FE9"/>
    <w:rsid w:val="008C6F68"/>
    <w:rsid w:val="008C79EF"/>
    <w:rsid w:val="008D3D8D"/>
    <w:rsid w:val="008E17D1"/>
    <w:rsid w:val="008E1D28"/>
    <w:rsid w:val="008E2081"/>
    <w:rsid w:val="008F673E"/>
    <w:rsid w:val="008F6D53"/>
    <w:rsid w:val="00902BE8"/>
    <w:rsid w:val="00903FE5"/>
    <w:rsid w:val="00906EE4"/>
    <w:rsid w:val="00910665"/>
    <w:rsid w:val="00911608"/>
    <w:rsid w:val="00914227"/>
    <w:rsid w:val="00921AF6"/>
    <w:rsid w:val="00921CA9"/>
    <w:rsid w:val="00924B18"/>
    <w:rsid w:val="00924E8B"/>
    <w:rsid w:val="00925361"/>
    <w:rsid w:val="00925B3E"/>
    <w:rsid w:val="00925FC0"/>
    <w:rsid w:val="00934FFF"/>
    <w:rsid w:val="009367AF"/>
    <w:rsid w:val="0094348B"/>
    <w:rsid w:val="00943E96"/>
    <w:rsid w:val="00994AB6"/>
    <w:rsid w:val="009A66D6"/>
    <w:rsid w:val="009B10D7"/>
    <w:rsid w:val="009B52C9"/>
    <w:rsid w:val="009C085E"/>
    <w:rsid w:val="009C1D36"/>
    <w:rsid w:val="009E0AC0"/>
    <w:rsid w:val="009E1B66"/>
    <w:rsid w:val="009E3D98"/>
    <w:rsid w:val="009E621B"/>
    <w:rsid w:val="009F12EE"/>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63866"/>
    <w:rsid w:val="00A64B21"/>
    <w:rsid w:val="00A667A6"/>
    <w:rsid w:val="00A700AA"/>
    <w:rsid w:val="00A93361"/>
    <w:rsid w:val="00A93A9C"/>
    <w:rsid w:val="00AA7402"/>
    <w:rsid w:val="00AB097A"/>
    <w:rsid w:val="00AB2B55"/>
    <w:rsid w:val="00AC147A"/>
    <w:rsid w:val="00AC20B1"/>
    <w:rsid w:val="00AC67B4"/>
    <w:rsid w:val="00AC6C6E"/>
    <w:rsid w:val="00AC7592"/>
    <w:rsid w:val="00AD2BB3"/>
    <w:rsid w:val="00AD44C4"/>
    <w:rsid w:val="00AE0AF2"/>
    <w:rsid w:val="00AE3289"/>
    <w:rsid w:val="00AE7745"/>
    <w:rsid w:val="00AF2322"/>
    <w:rsid w:val="00AF2C16"/>
    <w:rsid w:val="00AF3529"/>
    <w:rsid w:val="00AF589E"/>
    <w:rsid w:val="00B00AD3"/>
    <w:rsid w:val="00B06E5F"/>
    <w:rsid w:val="00B12898"/>
    <w:rsid w:val="00B2098D"/>
    <w:rsid w:val="00B21A51"/>
    <w:rsid w:val="00B240CE"/>
    <w:rsid w:val="00B24510"/>
    <w:rsid w:val="00B256BF"/>
    <w:rsid w:val="00B43CAB"/>
    <w:rsid w:val="00B44351"/>
    <w:rsid w:val="00B46C60"/>
    <w:rsid w:val="00B50EA2"/>
    <w:rsid w:val="00B530EE"/>
    <w:rsid w:val="00B703EB"/>
    <w:rsid w:val="00B710C6"/>
    <w:rsid w:val="00B73F33"/>
    <w:rsid w:val="00B76AA8"/>
    <w:rsid w:val="00B95603"/>
    <w:rsid w:val="00BA31FA"/>
    <w:rsid w:val="00BA35B9"/>
    <w:rsid w:val="00BB16C8"/>
    <w:rsid w:val="00BB6B5D"/>
    <w:rsid w:val="00BB6E21"/>
    <w:rsid w:val="00BC2031"/>
    <w:rsid w:val="00BC2698"/>
    <w:rsid w:val="00BD01B4"/>
    <w:rsid w:val="00BD59EE"/>
    <w:rsid w:val="00BD71C8"/>
    <w:rsid w:val="00BD7627"/>
    <w:rsid w:val="00BE40D2"/>
    <w:rsid w:val="00BF7F63"/>
    <w:rsid w:val="00C11F07"/>
    <w:rsid w:val="00C14803"/>
    <w:rsid w:val="00C363C3"/>
    <w:rsid w:val="00C42E1A"/>
    <w:rsid w:val="00C42E98"/>
    <w:rsid w:val="00C50960"/>
    <w:rsid w:val="00C629B5"/>
    <w:rsid w:val="00C64895"/>
    <w:rsid w:val="00C662C0"/>
    <w:rsid w:val="00C66FDB"/>
    <w:rsid w:val="00C7027A"/>
    <w:rsid w:val="00C71D12"/>
    <w:rsid w:val="00C71FF8"/>
    <w:rsid w:val="00C759DF"/>
    <w:rsid w:val="00C91E62"/>
    <w:rsid w:val="00C94640"/>
    <w:rsid w:val="00C94C35"/>
    <w:rsid w:val="00C960EF"/>
    <w:rsid w:val="00C97416"/>
    <w:rsid w:val="00CA635A"/>
    <w:rsid w:val="00CB0730"/>
    <w:rsid w:val="00CB7A14"/>
    <w:rsid w:val="00CC03F5"/>
    <w:rsid w:val="00CE4FFE"/>
    <w:rsid w:val="00CE61CA"/>
    <w:rsid w:val="00CF0B00"/>
    <w:rsid w:val="00CF1E7D"/>
    <w:rsid w:val="00CF5507"/>
    <w:rsid w:val="00D04DAF"/>
    <w:rsid w:val="00D05A04"/>
    <w:rsid w:val="00D11214"/>
    <w:rsid w:val="00D17AE0"/>
    <w:rsid w:val="00D200C0"/>
    <w:rsid w:val="00D225D9"/>
    <w:rsid w:val="00D23253"/>
    <w:rsid w:val="00D271E2"/>
    <w:rsid w:val="00D329CC"/>
    <w:rsid w:val="00D32FBF"/>
    <w:rsid w:val="00D33078"/>
    <w:rsid w:val="00D33151"/>
    <w:rsid w:val="00D345FA"/>
    <w:rsid w:val="00D404A0"/>
    <w:rsid w:val="00D41B44"/>
    <w:rsid w:val="00D45199"/>
    <w:rsid w:val="00D46194"/>
    <w:rsid w:val="00D51AAE"/>
    <w:rsid w:val="00D5337A"/>
    <w:rsid w:val="00D60577"/>
    <w:rsid w:val="00D6057C"/>
    <w:rsid w:val="00D66A87"/>
    <w:rsid w:val="00D66B7B"/>
    <w:rsid w:val="00D81531"/>
    <w:rsid w:val="00D81F63"/>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7B77"/>
    <w:rsid w:val="00E445C4"/>
    <w:rsid w:val="00E53EA7"/>
    <w:rsid w:val="00E61C81"/>
    <w:rsid w:val="00E64BE4"/>
    <w:rsid w:val="00E66D94"/>
    <w:rsid w:val="00E854E2"/>
    <w:rsid w:val="00E87FC9"/>
    <w:rsid w:val="00E91150"/>
    <w:rsid w:val="00E927B7"/>
    <w:rsid w:val="00E93B44"/>
    <w:rsid w:val="00E965CE"/>
    <w:rsid w:val="00E97C6E"/>
    <w:rsid w:val="00EA518A"/>
    <w:rsid w:val="00EB16C5"/>
    <w:rsid w:val="00EC1386"/>
    <w:rsid w:val="00EC3CD3"/>
    <w:rsid w:val="00EC3F39"/>
    <w:rsid w:val="00EC5504"/>
    <w:rsid w:val="00EC63A0"/>
    <w:rsid w:val="00EC7600"/>
    <w:rsid w:val="00ED785F"/>
    <w:rsid w:val="00EE3AFC"/>
    <w:rsid w:val="00EE60CD"/>
    <w:rsid w:val="00EE6C79"/>
    <w:rsid w:val="00EE7F7D"/>
    <w:rsid w:val="00EF34B6"/>
    <w:rsid w:val="00EF3AA5"/>
    <w:rsid w:val="00EF60FC"/>
    <w:rsid w:val="00F041F7"/>
    <w:rsid w:val="00F07D72"/>
    <w:rsid w:val="00F10E30"/>
    <w:rsid w:val="00F117C1"/>
    <w:rsid w:val="00F149F7"/>
    <w:rsid w:val="00F170D3"/>
    <w:rsid w:val="00F20734"/>
    <w:rsid w:val="00F21721"/>
    <w:rsid w:val="00F245F4"/>
    <w:rsid w:val="00F25D5D"/>
    <w:rsid w:val="00F26A0A"/>
    <w:rsid w:val="00F37804"/>
    <w:rsid w:val="00F40978"/>
    <w:rsid w:val="00F5183E"/>
    <w:rsid w:val="00F541A1"/>
    <w:rsid w:val="00F60269"/>
    <w:rsid w:val="00F64A97"/>
    <w:rsid w:val="00F66AE4"/>
    <w:rsid w:val="00F676BE"/>
    <w:rsid w:val="00F72D2E"/>
    <w:rsid w:val="00F757E9"/>
    <w:rsid w:val="00F76F50"/>
    <w:rsid w:val="00F82481"/>
    <w:rsid w:val="00F83AE3"/>
    <w:rsid w:val="00F859E3"/>
    <w:rsid w:val="00F86C1F"/>
    <w:rsid w:val="00F87179"/>
    <w:rsid w:val="00F87ED9"/>
    <w:rsid w:val="00F93FF6"/>
    <w:rsid w:val="00F97A15"/>
    <w:rsid w:val="00FA0BC2"/>
    <w:rsid w:val="00FA2D83"/>
    <w:rsid w:val="00FC20E6"/>
    <w:rsid w:val="00FC42B9"/>
    <w:rsid w:val="00FD2BA8"/>
    <w:rsid w:val="00FD5DDC"/>
    <w:rsid w:val="00FD6100"/>
    <w:rsid w:val="00FE5C6A"/>
    <w:rsid w:val="00FF2C91"/>
    <w:rsid w:val="00FF36BD"/>
    <w:rsid w:val="00FF7C5A"/>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isc.ficc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helkar.com/articles/assured-framework-for-an-assured-success-in-innov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iasanitationcoalition.org/bum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504E292A-E12A-41CC-B578-4A8A8CE98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7</cp:revision>
  <cp:lastPrinted>2018-12-12T08:06:00Z</cp:lastPrinted>
  <dcterms:created xsi:type="dcterms:W3CDTF">2026-03-27T09:32:00Z</dcterms:created>
  <dcterms:modified xsi:type="dcterms:W3CDTF">2026-04-15T09:25:00Z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